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C00F1B">
      <w:pPr>
        <w:pStyle w:val="9"/>
        <w:keepNext w:val="0"/>
        <w:keepLines w:val="0"/>
        <w:widowControl/>
        <w:suppressLineNumbers w:val="0"/>
        <w:jc w:val="center"/>
        <w:rPr>
          <w:rFonts w:hint="eastAsia" w:ascii="宋体" w:hAnsi="宋体" w:eastAsia="宋体" w:cs="宋体"/>
          <w:color w:val="000000" w:themeColor="text1"/>
          <w:sz w:val="32"/>
          <w:szCs w:val="32"/>
          <w:highlight w:val="none"/>
          <w14:textFill>
            <w14:solidFill>
              <w14:schemeClr w14:val="tx1"/>
            </w14:solidFill>
          </w14:textFill>
        </w:rPr>
      </w:pPr>
      <w:r>
        <w:rPr>
          <w:rStyle w:val="12"/>
          <w:rFonts w:hint="eastAsia" w:ascii="宋体" w:hAnsi="宋体" w:eastAsia="宋体" w:cs="宋体"/>
          <w:color w:val="000000" w:themeColor="text1"/>
          <w:sz w:val="32"/>
          <w:szCs w:val="32"/>
          <w:highlight w:val="none"/>
          <w14:textFill>
            <w14:solidFill>
              <w14:schemeClr w14:val="tx1"/>
            </w14:solidFill>
          </w14:textFill>
        </w:rPr>
        <w:t>封面格式</w:t>
      </w:r>
    </w:p>
    <w:p w14:paraId="710D35C8">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24135F99">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0574FF36">
      <w:pPr>
        <w:pStyle w:val="9"/>
        <w:keepNext w:val="0"/>
        <w:keepLines w:val="0"/>
        <w:widowControl/>
        <w:suppressLineNumbers w:val="0"/>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Style w:val="12"/>
          <w:rFonts w:hint="eastAsia" w:ascii="宋体" w:hAnsi="宋体" w:eastAsia="宋体" w:cs="宋体"/>
          <w:color w:val="000000" w:themeColor="text1"/>
          <w:sz w:val="24"/>
          <w:szCs w:val="24"/>
          <w:highlight w:val="none"/>
          <w14:textFill>
            <w14:solidFill>
              <w14:schemeClr w14:val="tx1"/>
            </w14:solidFill>
          </w14:textFill>
        </w:rPr>
        <w:t>福建省政府采购</w:t>
      </w:r>
      <w:r>
        <w:rPr>
          <w:rStyle w:val="12"/>
          <w:rFonts w:hint="eastAsia" w:ascii="宋体" w:hAnsi="宋体" w:cs="宋体"/>
          <w:color w:val="000000" w:themeColor="text1"/>
          <w:sz w:val="24"/>
          <w:szCs w:val="24"/>
          <w:highlight w:val="none"/>
          <w:lang w:eastAsia="zh-CN"/>
          <w14:textFill>
            <w14:solidFill>
              <w14:schemeClr w14:val="tx1"/>
            </w14:solidFill>
          </w14:textFill>
        </w:rPr>
        <w:t>响应文件</w:t>
      </w:r>
    </w:p>
    <w:p w14:paraId="71FF6DA5">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Style w:val="12"/>
          <w:rFonts w:hint="eastAsia" w:ascii="宋体" w:hAnsi="宋体" w:eastAsia="宋体" w:cs="宋体"/>
          <w:color w:val="000000" w:themeColor="text1"/>
          <w:sz w:val="24"/>
          <w:szCs w:val="24"/>
          <w:highlight w:val="none"/>
          <w14:textFill>
            <w14:solidFill>
              <w14:schemeClr w14:val="tx1"/>
            </w14:solidFill>
          </w14:textFill>
        </w:rPr>
        <w:t>（资格及资信证明部分）</w:t>
      </w:r>
    </w:p>
    <w:p w14:paraId="4FAC57EA">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5AF80985">
      <w:pPr>
        <w:pStyle w:val="9"/>
        <w:keepNext w:val="0"/>
        <w:keepLines w:val="0"/>
        <w:widowControl/>
        <w:suppressLineNumbers w:val="0"/>
        <w:ind w:left="0" w:firstLine="1280"/>
        <w:rPr>
          <w:rFonts w:hint="eastAsia" w:ascii="宋体" w:hAnsi="宋体" w:eastAsia="宋体" w:cs="宋体"/>
          <w:color w:val="000000" w:themeColor="text1"/>
          <w:sz w:val="24"/>
          <w:szCs w:val="24"/>
          <w:highlight w:val="none"/>
          <w14:textFill>
            <w14:solidFill>
              <w14:schemeClr w14:val="tx1"/>
            </w14:solidFill>
          </w14:textFill>
        </w:rPr>
      </w:pPr>
      <w:r>
        <w:rPr>
          <w:rStyle w:val="12"/>
          <w:rFonts w:hint="eastAsia" w:ascii="宋体" w:hAnsi="宋体" w:eastAsia="宋体" w:cs="宋体"/>
          <w:color w:val="000000" w:themeColor="text1"/>
          <w:sz w:val="24"/>
          <w:szCs w:val="24"/>
          <w:highlight w:val="none"/>
          <w14:textFill>
            <w14:solidFill>
              <w14:schemeClr w14:val="tx1"/>
            </w14:solidFill>
          </w14:textFill>
        </w:rPr>
        <w:t>项目名称：</w:t>
      </w:r>
      <w:r>
        <w:rPr>
          <w:rStyle w:val="12"/>
          <w:rFonts w:hint="eastAsia" w:ascii="宋体" w:hAnsi="宋体" w:eastAsia="宋体" w:cs="宋体"/>
          <w:color w:val="000000" w:themeColor="text1"/>
          <w:sz w:val="24"/>
          <w:szCs w:val="24"/>
          <w:highlight w:val="none"/>
          <w:u w:val="single"/>
          <w14:textFill>
            <w14:solidFill>
              <w14:schemeClr w14:val="tx1"/>
            </w14:solidFill>
          </w14:textFill>
        </w:rPr>
        <w:t>（由</w:t>
      </w:r>
      <w:r>
        <w:rPr>
          <w:rStyle w:val="12"/>
          <w:rFonts w:hint="eastAsia" w:ascii="宋体" w:hAnsi="宋体" w:cs="宋体"/>
          <w:color w:val="000000" w:themeColor="text1"/>
          <w:sz w:val="24"/>
          <w:szCs w:val="24"/>
          <w:highlight w:val="none"/>
          <w:u w:val="single"/>
          <w:lang w:eastAsia="zh-CN"/>
          <w14:textFill>
            <w14:solidFill>
              <w14:schemeClr w14:val="tx1"/>
            </w14:solidFill>
          </w14:textFill>
        </w:rPr>
        <w:t>投标人</w:t>
      </w:r>
      <w:r>
        <w:rPr>
          <w:rStyle w:val="12"/>
          <w:rFonts w:hint="eastAsia" w:ascii="宋体" w:hAnsi="宋体" w:eastAsia="宋体" w:cs="宋体"/>
          <w:color w:val="000000" w:themeColor="text1"/>
          <w:sz w:val="24"/>
          <w:szCs w:val="24"/>
          <w:highlight w:val="none"/>
          <w:u w:val="single"/>
          <w14:textFill>
            <w14:solidFill>
              <w14:schemeClr w14:val="tx1"/>
            </w14:solidFill>
          </w14:textFill>
        </w:rPr>
        <w:t>填写）</w:t>
      </w:r>
    </w:p>
    <w:p w14:paraId="0A3DFCB7">
      <w:pPr>
        <w:pStyle w:val="9"/>
        <w:keepNext w:val="0"/>
        <w:keepLines w:val="0"/>
        <w:widowControl/>
        <w:suppressLineNumbers w:val="0"/>
        <w:ind w:left="0" w:firstLine="1280"/>
        <w:rPr>
          <w:rFonts w:hint="eastAsia" w:ascii="宋体" w:hAnsi="宋体" w:eastAsia="宋体" w:cs="宋体"/>
          <w:color w:val="000000" w:themeColor="text1"/>
          <w:sz w:val="24"/>
          <w:szCs w:val="24"/>
          <w:highlight w:val="none"/>
          <w14:textFill>
            <w14:solidFill>
              <w14:schemeClr w14:val="tx1"/>
            </w14:solidFill>
          </w14:textFill>
        </w:rPr>
      </w:pPr>
      <w:r>
        <w:rPr>
          <w:rStyle w:val="12"/>
          <w:rFonts w:hint="eastAsia" w:ascii="宋体" w:hAnsi="宋体" w:eastAsia="宋体" w:cs="宋体"/>
          <w:color w:val="000000" w:themeColor="text1"/>
          <w:sz w:val="24"/>
          <w:szCs w:val="24"/>
          <w:highlight w:val="none"/>
          <w14:textFill>
            <w14:solidFill>
              <w14:schemeClr w14:val="tx1"/>
            </w14:solidFill>
          </w14:textFill>
        </w:rPr>
        <w:t>项目编号：</w:t>
      </w:r>
      <w:r>
        <w:rPr>
          <w:rStyle w:val="12"/>
          <w:rFonts w:hint="eastAsia" w:ascii="宋体" w:hAnsi="宋体" w:eastAsia="宋体" w:cs="宋体"/>
          <w:color w:val="000000" w:themeColor="text1"/>
          <w:sz w:val="24"/>
          <w:szCs w:val="24"/>
          <w:highlight w:val="none"/>
          <w:u w:val="single"/>
          <w14:textFill>
            <w14:solidFill>
              <w14:schemeClr w14:val="tx1"/>
            </w14:solidFill>
          </w14:textFill>
        </w:rPr>
        <w:t>（由</w:t>
      </w:r>
      <w:r>
        <w:rPr>
          <w:rStyle w:val="12"/>
          <w:rFonts w:hint="eastAsia" w:ascii="宋体" w:hAnsi="宋体" w:cs="宋体"/>
          <w:color w:val="000000" w:themeColor="text1"/>
          <w:sz w:val="24"/>
          <w:szCs w:val="24"/>
          <w:highlight w:val="none"/>
          <w:u w:val="single"/>
          <w:lang w:eastAsia="zh-CN"/>
          <w14:textFill>
            <w14:solidFill>
              <w14:schemeClr w14:val="tx1"/>
            </w14:solidFill>
          </w14:textFill>
        </w:rPr>
        <w:t>投标人</w:t>
      </w:r>
      <w:r>
        <w:rPr>
          <w:rStyle w:val="12"/>
          <w:rFonts w:hint="eastAsia" w:ascii="宋体" w:hAnsi="宋体" w:eastAsia="宋体" w:cs="宋体"/>
          <w:color w:val="000000" w:themeColor="text1"/>
          <w:sz w:val="24"/>
          <w:szCs w:val="24"/>
          <w:highlight w:val="none"/>
          <w:u w:val="single"/>
          <w14:textFill>
            <w14:solidFill>
              <w14:schemeClr w14:val="tx1"/>
            </w14:solidFill>
          </w14:textFill>
        </w:rPr>
        <w:t>填写）</w:t>
      </w:r>
    </w:p>
    <w:p w14:paraId="5ED47F65">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28394018">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Style w:val="12"/>
          <w:rFonts w:hint="eastAsia" w:ascii="宋体" w:hAnsi="宋体" w:cs="宋体"/>
          <w:color w:val="000000" w:themeColor="text1"/>
          <w:sz w:val="24"/>
          <w:szCs w:val="24"/>
          <w:highlight w:val="none"/>
          <w:lang w:eastAsia="zh-CN"/>
          <w14:textFill>
            <w14:solidFill>
              <w14:schemeClr w14:val="tx1"/>
            </w14:solidFill>
          </w14:textFill>
        </w:rPr>
        <w:t>投标人</w:t>
      </w:r>
      <w:r>
        <w:rPr>
          <w:rStyle w:val="12"/>
          <w:rFonts w:hint="eastAsia" w:ascii="宋体" w:hAnsi="宋体" w:eastAsia="宋体" w:cs="宋体"/>
          <w:color w:val="000000" w:themeColor="text1"/>
          <w:sz w:val="24"/>
          <w:szCs w:val="24"/>
          <w:highlight w:val="none"/>
          <w14:textFill>
            <w14:solidFill>
              <w14:schemeClr w14:val="tx1"/>
            </w14:solidFill>
          </w14:textFill>
        </w:rPr>
        <w:t>：</w:t>
      </w:r>
      <w:r>
        <w:rPr>
          <w:rStyle w:val="12"/>
          <w:rFonts w:hint="eastAsia" w:ascii="宋体" w:hAnsi="宋体" w:eastAsia="宋体" w:cs="宋体"/>
          <w:color w:val="000000" w:themeColor="text1"/>
          <w:sz w:val="24"/>
          <w:szCs w:val="24"/>
          <w:highlight w:val="none"/>
          <w:u w:val="single"/>
          <w14:textFill>
            <w14:solidFill>
              <w14:schemeClr w14:val="tx1"/>
            </w14:solidFill>
          </w14:textFill>
        </w:rPr>
        <w:t>（填写“全称”）</w:t>
      </w:r>
    </w:p>
    <w:p w14:paraId="15558D5B">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Style w:val="12"/>
          <w:rFonts w:hint="eastAsia" w:ascii="宋体" w:hAnsi="宋体" w:eastAsia="宋体" w:cs="宋体"/>
          <w:color w:val="000000" w:themeColor="text1"/>
          <w:sz w:val="24"/>
          <w:szCs w:val="24"/>
          <w:highlight w:val="none"/>
          <w:u w:val="single"/>
          <w14:textFill>
            <w14:solidFill>
              <w14:schemeClr w14:val="tx1"/>
            </w14:solidFill>
          </w14:textFill>
        </w:rPr>
        <w:t>（由</w:t>
      </w:r>
      <w:r>
        <w:rPr>
          <w:rStyle w:val="12"/>
          <w:rFonts w:hint="eastAsia" w:ascii="宋体" w:hAnsi="宋体" w:cs="宋体"/>
          <w:color w:val="000000" w:themeColor="text1"/>
          <w:sz w:val="24"/>
          <w:szCs w:val="24"/>
          <w:highlight w:val="none"/>
          <w:u w:val="single"/>
          <w:lang w:eastAsia="zh-CN"/>
          <w14:textFill>
            <w14:solidFill>
              <w14:schemeClr w14:val="tx1"/>
            </w14:solidFill>
          </w14:textFill>
        </w:rPr>
        <w:t>投标人</w:t>
      </w:r>
      <w:r>
        <w:rPr>
          <w:rStyle w:val="12"/>
          <w:rFonts w:hint="eastAsia" w:ascii="宋体" w:hAnsi="宋体" w:eastAsia="宋体" w:cs="宋体"/>
          <w:color w:val="000000" w:themeColor="text1"/>
          <w:sz w:val="24"/>
          <w:szCs w:val="24"/>
          <w:highlight w:val="none"/>
          <w:u w:val="single"/>
          <w14:textFill>
            <w14:solidFill>
              <w14:schemeClr w14:val="tx1"/>
            </w14:solidFill>
          </w14:textFill>
        </w:rPr>
        <w:t>填写）</w:t>
      </w:r>
      <w:r>
        <w:rPr>
          <w:rStyle w:val="12"/>
          <w:rFonts w:hint="eastAsia" w:ascii="宋体" w:hAnsi="宋体" w:eastAsia="宋体" w:cs="宋体"/>
          <w:color w:val="000000" w:themeColor="text1"/>
          <w:sz w:val="24"/>
          <w:szCs w:val="24"/>
          <w:highlight w:val="none"/>
          <w14:textFill>
            <w14:solidFill>
              <w14:schemeClr w14:val="tx1"/>
            </w14:solidFill>
          </w14:textFill>
        </w:rPr>
        <w:t>年</w:t>
      </w:r>
      <w:r>
        <w:rPr>
          <w:rStyle w:val="12"/>
          <w:rFonts w:hint="eastAsia" w:ascii="宋体" w:hAnsi="宋体" w:eastAsia="宋体" w:cs="宋体"/>
          <w:color w:val="000000" w:themeColor="text1"/>
          <w:sz w:val="24"/>
          <w:szCs w:val="24"/>
          <w:highlight w:val="none"/>
          <w:u w:val="single"/>
          <w14:textFill>
            <w14:solidFill>
              <w14:schemeClr w14:val="tx1"/>
            </w14:solidFill>
          </w14:textFill>
        </w:rPr>
        <w:t>（由</w:t>
      </w:r>
      <w:r>
        <w:rPr>
          <w:rStyle w:val="12"/>
          <w:rFonts w:hint="eastAsia" w:ascii="宋体" w:hAnsi="宋体" w:cs="宋体"/>
          <w:color w:val="000000" w:themeColor="text1"/>
          <w:sz w:val="24"/>
          <w:szCs w:val="24"/>
          <w:highlight w:val="none"/>
          <w:u w:val="single"/>
          <w:lang w:eastAsia="zh-CN"/>
          <w14:textFill>
            <w14:solidFill>
              <w14:schemeClr w14:val="tx1"/>
            </w14:solidFill>
          </w14:textFill>
        </w:rPr>
        <w:t>投标人</w:t>
      </w:r>
      <w:r>
        <w:rPr>
          <w:rStyle w:val="12"/>
          <w:rFonts w:hint="eastAsia" w:ascii="宋体" w:hAnsi="宋体" w:eastAsia="宋体" w:cs="宋体"/>
          <w:color w:val="000000" w:themeColor="text1"/>
          <w:sz w:val="24"/>
          <w:szCs w:val="24"/>
          <w:highlight w:val="none"/>
          <w:u w:val="single"/>
          <w14:textFill>
            <w14:solidFill>
              <w14:schemeClr w14:val="tx1"/>
            </w14:solidFill>
          </w14:textFill>
        </w:rPr>
        <w:t>填写）</w:t>
      </w:r>
      <w:r>
        <w:rPr>
          <w:rStyle w:val="12"/>
          <w:rFonts w:hint="eastAsia" w:ascii="宋体" w:hAnsi="宋体" w:eastAsia="宋体" w:cs="宋体"/>
          <w:color w:val="000000" w:themeColor="text1"/>
          <w:sz w:val="24"/>
          <w:szCs w:val="24"/>
          <w:highlight w:val="none"/>
          <w14:textFill>
            <w14:solidFill>
              <w14:schemeClr w14:val="tx1"/>
            </w14:solidFill>
          </w14:textFill>
        </w:rPr>
        <w:t>月</w:t>
      </w:r>
    </w:p>
    <w:p w14:paraId="12452D75">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280AEC97">
      <w:pPr>
        <w:rPr>
          <w:rFonts w:hint="eastAsia" w:ascii="宋体" w:hAnsi="宋体" w:eastAsia="宋体" w:cs="宋体"/>
          <w:color w:val="000000" w:themeColor="text1"/>
          <w:sz w:val="24"/>
          <w:szCs w:val="24"/>
          <w:highlight w:val="none"/>
          <w14:textFill>
            <w14:solidFill>
              <w14:schemeClr w14:val="tx1"/>
            </w14:solidFill>
          </w14:textFill>
        </w:rPr>
      </w:pPr>
    </w:p>
    <w:p w14:paraId="4355AE7D">
      <w:pPr>
        <w:pStyle w:val="6"/>
        <w:rPr>
          <w:rFonts w:hint="eastAsia" w:ascii="宋体" w:hAnsi="宋体" w:eastAsia="宋体" w:cs="宋体"/>
          <w:color w:val="000000" w:themeColor="text1"/>
          <w:sz w:val="24"/>
          <w:szCs w:val="24"/>
          <w:highlight w:val="none"/>
          <w14:textFill>
            <w14:solidFill>
              <w14:schemeClr w14:val="tx1"/>
            </w14:solidFill>
          </w14:textFill>
        </w:rPr>
      </w:pPr>
    </w:p>
    <w:p w14:paraId="54D79401">
      <w:pPr>
        <w:rPr>
          <w:rFonts w:hint="eastAsia" w:ascii="宋体" w:hAnsi="宋体" w:eastAsia="宋体" w:cs="宋体"/>
          <w:color w:val="000000" w:themeColor="text1"/>
          <w:sz w:val="24"/>
          <w:szCs w:val="24"/>
          <w:highlight w:val="none"/>
          <w14:textFill>
            <w14:solidFill>
              <w14:schemeClr w14:val="tx1"/>
            </w14:solidFill>
          </w14:textFill>
        </w:rPr>
      </w:pPr>
    </w:p>
    <w:p w14:paraId="484917EB">
      <w:pPr>
        <w:pStyle w:val="6"/>
        <w:rPr>
          <w:rFonts w:hint="eastAsia" w:ascii="宋体" w:hAnsi="宋体" w:eastAsia="宋体" w:cs="宋体"/>
          <w:color w:val="000000" w:themeColor="text1"/>
          <w:sz w:val="24"/>
          <w:szCs w:val="24"/>
          <w:highlight w:val="none"/>
          <w14:textFill>
            <w14:solidFill>
              <w14:schemeClr w14:val="tx1"/>
            </w14:solidFill>
          </w14:textFill>
        </w:rPr>
      </w:pPr>
    </w:p>
    <w:p w14:paraId="626AE6DF">
      <w:pPr>
        <w:rPr>
          <w:rFonts w:hint="eastAsia" w:ascii="宋体" w:hAnsi="宋体" w:eastAsia="宋体" w:cs="宋体"/>
          <w:color w:val="000000" w:themeColor="text1"/>
          <w:sz w:val="24"/>
          <w:szCs w:val="24"/>
          <w:highlight w:val="none"/>
          <w14:textFill>
            <w14:solidFill>
              <w14:schemeClr w14:val="tx1"/>
            </w14:solidFill>
          </w14:textFill>
        </w:rPr>
      </w:pPr>
    </w:p>
    <w:p w14:paraId="72C9976D">
      <w:pPr>
        <w:pStyle w:val="6"/>
        <w:rPr>
          <w:rFonts w:hint="eastAsia" w:ascii="宋体" w:hAnsi="宋体" w:eastAsia="宋体" w:cs="宋体"/>
          <w:color w:val="000000" w:themeColor="text1"/>
          <w:sz w:val="24"/>
          <w:szCs w:val="24"/>
          <w:highlight w:val="none"/>
          <w14:textFill>
            <w14:solidFill>
              <w14:schemeClr w14:val="tx1"/>
            </w14:solidFill>
          </w14:textFill>
        </w:rPr>
      </w:pPr>
    </w:p>
    <w:p w14:paraId="154E649C">
      <w:pPr>
        <w:rPr>
          <w:rFonts w:hint="eastAsia" w:ascii="宋体" w:hAnsi="宋体" w:eastAsia="宋体" w:cs="宋体"/>
          <w:color w:val="000000" w:themeColor="text1"/>
          <w:sz w:val="24"/>
          <w:szCs w:val="24"/>
          <w:highlight w:val="none"/>
          <w14:textFill>
            <w14:solidFill>
              <w14:schemeClr w14:val="tx1"/>
            </w14:solidFill>
          </w14:textFill>
        </w:rPr>
      </w:pPr>
    </w:p>
    <w:p w14:paraId="086F733A">
      <w:pPr>
        <w:pStyle w:val="6"/>
        <w:rPr>
          <w:rFonts w:hint="eastAsia" w:ascii="宋体" w:hAnsi="宋体" w:eastAsia="宋体" w:cs="宋体"/>
          <w:color w:val="000000" w:themeColor="text1"/>
          <w:sz w:val="24"/>
          <w:szCs w:val="24"/>
          <w:highlight w:val="none"/>
          <w14:textFill>
            <w14:solidFill>
              <w14:schemeClr w14:val="tx1"/>
            </w14:solidFill>
          </w14:textFill>
        </w:rPr>
      </w:pPr>
    </w:p>
    <w:p w14:paraId="1DEA1F25">
      <w:pPr>
        <w:rPr>
          <w:rFonts w:hint="eastAsia" w:ascii="宋体" w:hAnsi="宋体" w:eastAsia="宋体" w:cs="宋体"/>
          <w:color w:val="000000" w:themeColor="text1"/>
          <w:sz w:val="24"/>
          <w:szCs w:val="24"/>
          <w:highlight w:val="none"/>
          <w14:textFill>
            <w14:solidFill>
              <w14:schemeClr w14:val="tx1"/>
            </w14:solidFill>
          </w14:textFill>
        </w:rPr>
      </w:pPr>
    </w:p>
    <w:p w14:paraId="13CB1B15">
      <w:pPr>
        <w:pStyle w:val="6"/>
        <w:rPr>
          <w:rFonts w:hint="eastAsia" w:ascii="宋体" w:hAnsi="宋体" w:eastAsia="宋体" w:cs="宋体"/>
          <w:color w:val="000000" w:themeColor="text1"/>
          <w:sz w:val="24"/>
          <w:szCs w:val="24"/>
          <w:highlight w:val="none"/>
          <w14:textFill>
            <w14:solidFill>
              <w14:schemeClr w14:val="tx1"/>
            </w14:solidFill>
          </w14:textFill>
        </w:rPr>
      </w:pPr>
    </w:p>
    <w:p w14:paraId="3BBAE9DB">
      <w:pPr>
        <w:rPr>
          <w:rFonts w:hint="eastAsia" w:ascii="宋体" w:hAnsi="宋体" w:eastAsia="宋体" w:cs="宋体"/>
          <w:color w:val="000000" w:themeColor="text1"/>
          <w:sz w:val="24"/>
          <w:szCs w:val="24"/>
          <w:highlight w:val="none"/>
          <w14:textFill>
            <w14:solidFill>
              <w14:schemeClr w14:val="tx1"/>
            </w14:solidFill>
          </w14:textFill>
        </w:rPr>
      </w:pPr>
    </w:p>
    <w:p w14:paraId="3C03C1C1">
      <w:pPr>
        <w:pStyle w:val="6"/>
        <w:rPr>
          <w:rFonts w:hint="eastAsia"/>
          <w:color w:val="000000" w:themeColor="text1"/>
          <w:highlight w:val="none"/>
          <w14:textFill>
            <w14:solidFill>
              <w14:schemeClr w14:val="tx1"/>
            </w14:solidFill>
          </w14:textFill>
        </w:rPr>
      </w:pPr>
    </w:p>
    <w:p w14:paraId="6772EBBA">
      <w:pPr>
        <w:rPr>
          <w:rFonts w:hint="eastAsia"/>
          <w:color w:val="000000" w:themeColor="text1"/>
          <w:highlight w:val="none"/>
          <w14:textFill>
            <w14:solidFill>
              <w14:schemeClr w14:val="tx1"/>
            </w14:solidFill>
          </w14:textFill>
        </w:rPr>
      </w:pPr>
    </w:p>
    <w:p w14:paraId="5BFEF21E">
      <w:pPr>
        <w:pStyle w:val="6"/>
        <w:rPr>
          <w:rFonts w:hint="eastAsia"/>
          <w:color w:val="000000" w:themeColor="text1"/>
          <w:highlight w:val="none"/>
          <w14:textFill>
            <w14:solidFill>
              <w14:schemeClr w14:val="tx1"/>
            </w14:solidFill>
          </w14:textFill>
        </w:rPr>
      </w:pPr>
    </w:p>
    <w:p w14:paraId="32895CE4">
      <w:pPr>
        <w:rPr>
          <w:rFonts w:hint="eastAsia"/>
          <w:color w:val="000000" w:themeColor="text1"/>
          <w:highlight w:val="none"/>
          <w14:textFill>
            <w14:solidFill>
              <w14:schemeClr w14:val="tx1"/>
            </w14:solidFill>
          </w14:textFill>
        </w:rPr>
      </w:pPr>
    </w:p>
    <w:p w14:paraId="6D9B772E">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br w:type="textWrapping"/>
      </w:r>
      <w:r>
        <w:rPr>
          <w:rStyle w:val="12"/>
          <w:rFonts w:hint="eastAsia" w:ascii="宋体" w:hAnsi="宋体" w:eastAsia="宋体" w:cs="宋体"/>
          <w:color w:val="000000" w:themeColor="text1"/>
          <w:sz w:val="24"/>
          <w:szCs w:val="24"/>
          <w:highlight w:val="none"/>
          <w14:textFill>
            <w14:solidFill>
              <w14:schemeClr w14:val="tx1"/>
            </w14:solidFill>
          </w14:textFill>
        </w:rPr>
        <w:t>索引</w:t>
      </w:r>
    </w:p>
    <w:p w14:paraId="0DE86805">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一、投标函</w:t>
      </w:r>
    </w:p>
    <w:p w14:paraId="606076D4">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的资格及资信证明文件</w:t>
      </w:r>
    </w:p>
    <w:p w14:paraId="34E81B51">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39562233">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55946AAE">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69C9EF8A">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68ABED6C">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p>
    <w:p w14:paraId="55E329E1">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p>
    <w:p w14:paraId="38A3E997">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p>
    <w:p w14:paraId="10B9CF35">
      <w:pPr>
        <w:rPr>
          <w:rFonts w:hint="eastAsia" w:ascii="宋体" w:hAnsi="宋体" w:eastAsia="宋体" w:cs="宋体"/>
          <w:color w:val="000000" w:themeColor="text1"/>
          <w:sz w:val="24"/>
          <w:szCs w:val="24"/>
          <w:highlight w:val="none"/>
          <w14:textFill>
            <w14:solidFill>
              <w14:schemeClr w14:val="tx1"/>
            </w14:solidFill>
          </w14:textFill>
        </w:rPr>
      </w:pPr>
    </w:p>
    <w:p w14:paraId="614102F6">
      <w:pPr>
        <w:pStyle w:val="6"/>
        <w:rPr>
          <w:rFonts w:hint="eastAsia" w:ascii="宋体" w:hAnsi="宋体" w:eastAsia="宋体" w:cs="宋体"/>
          <w:color w:val="000000" w:themeColor="text1"/>
          <w:sz w:val="24"/>
          <w:szCs w:val="24"/>
          <w:highlight w:val="none"/>
          <w14:textFill>
            <w14:solidFill>
              <w14:schemeClr w14:val="tx1"/>
            </w14:solidFill>
          </w14:textFill>
        </w:rPr>
      </w:pPr>
    </w:p>
    <w:p w14:paraId="0C25B7DC">
      <w:pPr>
        <w:rPr>
          <w:rFonts w:hint="eastAsia" w:ascii="宋体" w:hAnsi="宋体" w:eastAsia="宋体" w:cs="宋体"/>
          <w:color w:val="000000" w:themeColor="text1"/>
          <w:sz w:val="24"/>
          <w:szCs w:val="24"/>
          <w:highlight w:val="none"/>
          <w14:textFill>
            <w14:solidFill>
              <w14:schemeClr w14:val="tx1"/>
            </w14:solidFill>
          </w14:textFill>
        </w:rPr>
      </w:pPr>
    </w:p>
    <w:p w14:paraId="712D47E4">
      <w:pPr>
        <w:pStyle w:val="6"/>
        <w:rPr>
          <w:rFonts w:hint="eastAsia" w:ascii="宋体" w:hAnsi="宋体" w:eastAsia="宋体" w:cs="宋体"/>
          <w:color w:val="000000" w:themeColor="text1"/>
          <w:sz w:val="24"/>
          <w:szCs w:val="24"/>
          <w:highlight w:val="none"/>
          <w14:textFill>
            <w14:solidFill>
              <w14:schemeClr w14:val="tx1"/>
            </w14:solidFill>
          </w14:textFill>
        </w:rPr>
      </w:pPr>
    </w:p>
    <w:p w14:paraId="30DE729C">
      <w:pPr>
        <w:rPr>
          <w:rFonts w:hint="eastAsia" w:ascii="宋体" w:hAnsi="宋体" w:eastAsia="宋体" w:cs="宋体"/>
          <w:color w:val="000000" w:themeColor="text1"/>
          <w:sz w:val="24"/>
          <w:szCs w:val="24"/>
          <w:highlight w:val="none"/>
          <w14:textFill>
            <w14:solidFill>
              <w14:schemeClr w14:val="tx1"/>
            </w14:solidFill>
          </w14:textFill>
        </w:rPr>
      </w:pPr>
    </w:p>
    <w:p w14:paraId="0733FCFC">
      <w:pPr>
        <w:pStyle w:val="6"/>
        <w:rPr>
          <w:rFonts w:hint="eastAsia" w:ascii="宋体" w:hAnsi="宋体" w:eastAsia="宋体" w:cs="宋体"/>
          <w:color w:val="000000" w:themeColor="text1"/>
          <w:sz w:val="24"/>
          <w:szCs w:val="24"/>
          <w:highlight w:val="none"/>
          <w14:textFill>
            <w14:solidFill>
              <w14:schemeClr w14:val="tx1"/>
            </w14:solidFill>
          </w14:textFill>
        </w:rPr>
      </w:pPr>
    </w:p>
    <w:p w14:paraId="75F3C6F9">
      <w:pPr>
        <w:rPr>
          <w:rFonts w:hint="eastAsia" w:ascii="宋体" w:hAnsi="宋体" w:eastAsia="宋体" w:cs="宋体"/>
          <w:color w:val="000000" w:themeColor="text1"/>
          <w:sz w:val="24"/>
          <w:szCs w:val="24"/>
          <w:highlight w:val="none"/>
          <w14:textFill>
            <w14:solidFill>
              <w14:schemeClr w14:val="tx1"/>
            </w14:solidFill>
          </w14:textFill>
        </w:rPr>
      </w:pPr>
    </w:p>
    <w:p w14:paraId="4D6A2F5B">
      <w:pPr>
        <w:pStyle w:val="6"/>
        <w:rPr>
          <w:rFonts w:hint="eastAsia" w:ascii="宋体" w:hAnsi="宋体" w:eastAsia="宋体" w:cs="宋体"/>
          <w:color w:val="000000" w:themeColor="text1"/>
          <w:sz w:val="24"/>
          <w:szCs w:val="24"/>
          <w:highlight w:val="none"/>
          <w14:textFill>
            <w14:solidFill>
              <w14:schemeClr w14:val="tx1"/>
            </w14:solidFill>
          </w14:textFill>
        </w:rPr>
      </w:pPr>
    </w:p>
    <w:p w14:paraId="232ADFB3">
      <w:pPr>
        <w:rPr>
          <w:rFonts w:hint="eastAsia" w:ascii="宋体" w:hAnsi="宋体" w:eastAsia="宋体" w:cs="宋体"/>
          <w:color w:val="000000" w:themeColor="text1"/>
          <w:sz w:val="24"/>
          <w:szCs w:val="24"/>
          <w:highlight w:val="none"/>
          <w14:textFill>
            <w14:solidFill>
              <w14:schemeClr w14:val="tx1"/>
            </w14:solidFill>
          </w14:textFill>
        </w:rPr>
      </w:pPr>
    </w:p>
    <w:p w14:paraId="50008277">
      <w:pPr>
        <w:pStyle w:val="6"/>
        <w:rPr>
          <w:rFonts w:hint="eastAsia" w:ascii="宋体" w:hAnsi="宋体" w:eastAsia="宋体" w:cs="宋体"/>
          <w:color w:val="000000" w:themeColor="text1"/>
          <w:sz w:val="24"/>
          <w:szCs w:val="24"/>
          <w:highlight w:val="none"/>
          <w14:textFill>
            <w14:solidFill>
              <w14:schemeClr w14:val="tx1"/>
            </w14:solidFill>
          </w14:textFill>
        </w:rPr>
      </w:pPr>
    </w:p>
    <w:p w14:paraId="43E85E7D">
      <w:pPr>
        <w:rPr>
          <w:rFonts w:hint="eastAsia" w:ascii="宋体" w:hAnsi="宋体" w:eastAsia="宋体" w:cs="宋体"/>
          <w:color w:val="000000" w:themeColor="text1"/>
          <w:sz w:val="24"/>
          <w:szCs w:val="24"/>
          <w:highlight w:val="none"/>
          <w14:textFill>
            <w14:solidFill>
              <w14:schemeClr w14:val="tx1"/>
            </w14:solidFill>
          </w14:textFill>
        </w:rPr>
      </w:pPr>
    </w:p>
    <w:p w14:paraId="0D222976">
      <w:pPr>
        <w:pStyle w:val="6"/>
        <w:rPr>
          <w:rFonts w:hint="eastAsia" w:ascii="宋体" w:hAnsi="宋体" w:eastAsia="宋体" w:cs="宋体"/>
          <w:color w:val="000000" w:themeColor="text1"/>
          <w:sz w:val="24"/>
          <w:szCs w:val="24"/>
          <w:highlight w:val="none"/>
          <w14:textFill>
            <w14:solidFill>
              <w14:schemeClr w14:val="tx1"/>
            </w14:solidFill>
          </w14:textFill>
        </w:rPr>
      </w:pPr>
    </w:p>
    <w:p w14:paraId="46DDA48A">
      <w:pPr>
        <w:rPr>
          <w:rFonts w:hint="eastAsia" w:ascii="宋体" w:hAnsi="宋体" w:eastAsia="宋体" w:cs="宋体"/>
          <w:color w:val="000000" w:themeColor="text1"/>
          <w:sz w:val="24"/>
          <w:szCs w:val="24"/>
          <w:highlight w:val="none"/>
          <w14:textFill>
            <w14:solidFill>
              <w14:schemeClr w14:val="tx1"/>
            </w14:solidFill>
          </w14:textFill>
        </w:rPr>
      </w:pPr>
    </w:p>
    <w:p w14:paraId="5487D238">
      <w:pPr>
        <w:pStyle w:val="6"/>
        <w:rPr>
          <w:rFonts w:hint="eastAsia" w:ascii="宋体" w:hAnsi="宋体" w:eastAsia="宋体" w:cs="宋体"/>
          <w:color w:val="000000" w:themeColor="text1"/>
          <w:sz w:val="24"/>
          <w:szCs w:val="24"/>
          <w:highlight w:val="none"/>
          <w14:textFill>
            <w14:solidFill>
              <w14:schemeClr w14:val="tx1"/>
            </w14:solidFill>
          </w14:textFill>
        </w:rPr>
      </w:pPr>
    </w:p>
    <w:p w14:paraId="04A52FE3">
      <w:pPr>
        <w:rPr>
          <w:rFonts w:hint="eastAsia" w:ascii="宋体" w:hAnsi="宋体" w:eastAsia="宋体" w:cs="宋体"/>
          <w:color w:val="000000" w:themeColor="text1"/>
          <w:sz w:val="24"/>
          <w:szCs w:val="24"/>
          <w:highlight w:val="none"/>
          <w14:textFill>
            <w14:solidFill>
              <w14:schemeClr w14:val="tx1"/>
            </w14:solidFill>
          </w14:textFill>
        </w:rPr>
      </w:pPr>
    </w:p>
    <w:p w14:paraId="643E8184">
      <w:pPr>
        <w:pStyle w:val="6"/>
        <w:rPr>
          <w:rFonts w:hint="eastAsia" w:ascii="宋体" w:hAnsi="宋体" w:eastAsia="宋体" w:cs="宋体"/>
          <w:color w:val="000000" w:themeColor="text1"/>
          <w:sz w:val="24"/>
          <w:szCs w:val="24"/>
          <w:highlight w:val="none"/>
          <w14:textFill>
            <w14:solidFill>
              <w14:schemeClr w14:val="tx1"/>
            </w14:solidFill>
          </w14:textFill>
        </w:rPr>
      </w:pPr>
    </w:p>
    <w:p w14:paraId="33ECD403">
      <w:pPr>
        <w:rPr>
          <w:rFonts w:hint="eastAsia" w:ascii="宋体" w:hAnsi="宋体" w:eastAsia="宋体" w:cs="宋体"/>
          <w:color w:val="000000" w:themeColor="text1"/>
          <w:sz w:val="24"/>
          <w:szCs w:val="24"/>
          <w:highlight w:val="none"/>
          <w14:textFill>
            <w14:solidFill>
              <w14:schemeClr w14:val="tx1"/>
            </w14:solidFill>
          </w14:textFill>
        </w:rPr>
      </w:pPr>
    </w:p>
    <w:p w14:paraId="1A930319">
      <w:pPr>
        <w:pStyle w:val="6"/>
        <w:rPr>
          <w:rFonts w:hint="eastAsia" w:ascii="宋体" w:hAnsi="宋体" w:eastAsia="宋体" w:cs="宋体"/>
          <w:color w:val="000000" w:themeColor="text1"/>
          <w:sz w:val="24"/>
          <w:szCs w:val="24"/>
          <w:highlight w:val="none"/>
          <w14:textFill>
            <w14:solidFill>
              <w14:schemeClr w14:val="tx1"/>
            </w14:solidFill>
          </w14:textFill>
        </w:rPr>
      </w:pPr>
    </w:p>
    <w:p w14:paraId="6874BF25">
      <w:pPr>
        <w:rPr>
          <w:rFonts w:hint="eastAsia" w:ascii="宋体" w:hAnsi="宋体" w:eastAsia="宋体" w:cs="宋体"/>
          <w:color w:val="000000" w:themeColor="text1"/>
          <w:sz w:val="24"/>
          <w:szCs w:val="24"/>
          <w:highlight w:val="none"/>
          <w14:textFill>
            <w14:solidFill>
              <w14:schemeClr w14:val="tx1"/>
            </w14:solidFill>
          </w14:textFill>
        </w:rPr>
      </w:pPr>
    </w:p>
    <w:p w14:paraId="3262CD9A">
      <w:pPr>
        <w:pStyle w:val="6"/>
        <w:rPr>
          <w:rFonts w:hint="eastAsia" w:ascii="宋体" w:hAnsi="宋体" w:eastAsia="宋体" w:cs="宋体"/>
          <w:color w:val="000000" w:themeColor="text1"/>
          <w:sz w:val="24"/>
          <w:szCs w:val="24"/>
          <w:highlight w:val="none"/>
          <w14:textFill>
            <w14:solidFill>
              <w14:schemeClr w14:val="tx1"/>
            </w14:solidFill>
          </w14:textFill>
        </w:rPr>
      </w:pPr>
    </w:p>
    <w:p w14:paraId="1955A910">
      <w:pPr>
        <w:rPr>
          <w:rFonts w:hint="eastAsia"/>
          <w:color w:val="000000" w:themeColor="text1"/>
          <w:highlight w:val="none"/>
          <w14:textFill>
            <w14:solidFill>
              <w14:schemeClr w14:val="tx1"/>
            </w14:solidFill>
          </w14:textFill>
        </w:rPr>
      </w:pPr>
    </w:p>
    <w:p w14:paraId="34DB81B0">
      <w:pPr>
        <w:pStyle w:val="9"/>
        <w:keepNext w:val="0"/>
        <w:keepLines w:val="0"/>
        <w:widowControl/>
        <w:suppressLineNumbers w:val="0"/>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br w:type="textWrapping"/>
      </w:r>
      <w:r>
        <w:rPr>
          <w:rStyle w:val="12"/>
          <w:rFonts w:hint="eastAsia" w:ascii="宋体" w:hAnsi="宋体" w:eastAsia="宋体" w:cs="宋体"/>
          <w:color w:val="000000" w:themeColor="text1"/>
          <w:sz w:val="24"/>
          <w:szCs w:val="24"/>
          <w:highlight w:val="none"/>
          <w14:textFill>
            <w14:solidFill>
              <w14:schemeClr w14:val="tx1"/>
            </w14:solidFill>
          </w14:textFill>
        </w:rPr>
        <w:t>一、投标函</w:t>
      </w:r>
    </w:p>
    <w:p w14:paraId="0857DAF8">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cs="宋体"/>
          <w:color w:val="000000" w:themeColor="text1"/>
          <w:sz w:val="24"/>
          <w:szCs w:val="24"/>
          <w:highlight w:val="none"/>
          <w:u w:val="single"/>
          <w:lang w:eastAsia="zh-CN"/>
          <w14:textFill>
            <w14:solidFill>
              <w14:schemeClr w14:val="tx1"/>
            </w14:solidFill>
          </w14:textFill>
        </w:rPr>
        <w:t>征集人</w:t>
      </w:r>
      <w:r>
        <w:rPr>
          <w:rFonts w:hint="eastAsia" w:ascii="宋体" w:hAnsi="宋体" w:eastAsia="宋体" w:cs="宋体"/>
          <w:color w:val="000000" w:themeColor="text1"/>
          <w:sz w:val="24"/>
          <w:szCs w:val="24"/>
          <w:highlight w:val="none"/>
          <w:u w:val="single"/>
          <w14:textFill>
            <w14:solidFill>
              <w14:schemeClr w14:val="tx1"/>
            </w14:solidFill>
          </w14:textFill>
        </w:rPr>
        <w:t>）</w:t>
      </w:r>
    </w:p>
    <w:p w14:paraId="359EBD63">
      <w:pPr>
        <w:pStyle w:val="9"/>
        <w:keepNext w:val="0"/>
        <w:keepLines w:val="0"/>
        <w:widowControl/>
        <w:suppressLineNumbers w:val="0"/>
        <w:ind w:left="0" w:firstLine="559" w:firstLineChars="233"/>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贵单位关于</w:t>
      </w:r>
      <w:r>
        <w:rPr>
          <w:rFonts w:hint="eastAsia" w:ascii="宋体" w:hAnsi="宋体" w:eastAsia="宋体" w:cs="宋体"/>
          <w:color w:val="000000" w:themeColor="text1"/>
          <w:sz w:val="24"/>
          <w:szCs w:val="24"/>
          <w:highlight w:val="none"/>
          <w:u w:val="single"/>
          <w14:textFill>
            <w14:solidFill>
              <w14:schemeClr w14:val="tx1"/>
            </w14:solidFill>
          </w14:textFill>
        </w:rPr>
        <w:t>（填写“项目名称”）</w:t>
      </w:r>
      <w:r>
        <w:rPr>
          <w:rFonts w:hint="eastAsia" w:ascii="宋体" w:hAnsi="宋体" w:eastAsia="宋体" w:cs="宋体"/>
          <w:color w:val="000000" w:themeColor="text1"/>
          <w:sz w:val="24"/>
          <w:szCs w:val="24"/>
          <w:highlight w:val="none"/>
          <w14:textFill>
            <w14:solidFill>
              <w14:schemeClr w14:val="tx1"/>
            </w14:solidFill>
          </w14:textFill>
        </w:rPr>
        <w:t>项目（项目编号：</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参加征集活动的</w:t>
      </w:r>
      <w:r>
        <w:rPr>
          <w:rFonts w:hint="eastAsia" w:ascii="宋体" w:hAnsi="宋体" w:cs="宋体"/>
          <w:color w:val="000000" w:themeColor="text1"/>
          <w:sz w:val="24"/>
          <w:szCs w:val="24"/>
          <w:highlight w:val="none"/>
          <w:lang w:val="en-US" w:eastAsia="zh-CN"/>
          <w14:textFill>
            <w14:solidFill>
              <w14:schemeClr w14:val="tx1"/>
            </w14:solidFill>
          </w14:textFill>
        </w:rPr>
        <w:t>征集公告</w:t>
      </w:r>
      <w:r>
        <w:rPr>
          <w:rFonts w:hint="eastAsia"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代表</w:t>
      </w:r>
      <w:r>
        <w:rPr>
          <w:rFonts w:hint="eastAsia" w:ascii="宋体" w:hAnsi="宋体" w:eastAsia="宋体" w:cs="宋体"/>
          <w:color w:val="000000" w:themeColor="text1"/>
          <w:sz w:val="24"/>
          <w:szCs w:val="24"/>
          <w:highlight w:val="none"/>
          <w:u w:val="single"/>
          <w14:textFill>
            <w14:solidFill>
              <w14:schemeClr w14:val="tx1"/>
            </w14:solidFill>
          </w14:textFill>
        </w:rPr>
        <w:t>（填写“全名”）</w:t>
      </w:r>
      <w:r>
        <w:rPr>
          <w:rFonts w:hint="eastAsia" w:ascii="宋体" w:hAnsi="宋体" w:eastAsia="宋体" w:cs="宋体"/>
          <w:color w:val="000000" w:themeColor="text1"/>
          <w:sz w:val="24"/>
          <w:szCs w:val="24"/>
          <w:highlight w:val="none"/>
          <w14:textFill>
            <w14:solidFill>
              <w14:schemeClr w14:val="tx1"/>
            </w14:solidFill>
          </w14:textFill>
        </w:rPr>
        <w:t>已获得我方正式授权并代表</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u w:val="single"/>
          <w14:textFill>
            <w14:solidFill>
              <w14:schemeClr w14:val="tx1"/>
            </w14:solidFill>
          </w14:textFill>
        </w:rPr>
        <w:t>（填写“全称”）</w:t>
      </w:r>
      <w:r>
        <w:rPr>
          <w:rFonts w:hint="eastAsia" w:ascii="宋体" w:hAnsi="宋体" w:eastAsia="宋体" w:cs="宋体"/>
          <w:color w:val="000000" w:themeColor="text1"/>
          <w:sz w:val="24"/>
          <w:szCs w:val="24"/>
          <w:highlight w:val="none"/>
          <w14:textFill>
            <w14:solidFill>
              <w14:schemeClr w14:val="tx1"/>
            </w14:solidFill>
          </w14:textFill>
        </w:rPr>
        <w:t>参加投标，并提交</w:t>
      </w:r>
      <w:r>
        <w:rPr>
          <w:rFonts w:hint="eastAsia" w:ascii="宋体" w:hAnsi="宋体" w:cs="宋体"/>
          <w:color w:val="000000" w:themeColor="text1"/>
          <w:sz w:val="24"/>
          <w:szCs w:val="24"/>
          <w:highlight w:val="none"/>
          <w:lang w:eastAsia="zh-CN"/>
          <w14:textFill>
            <w14:solidFill>
              <w14:schemeClr w14:val="tx1"/>
            </w14:solidFill>
          </w14:textFill>
        </w:rPr>
        <w:t>响应文件</w:t>
      </w:r>
      <w:r>
        <w:rPr>
          <w:rFonts w:hint="eastAsia" w:ascii="宋体" w:hAnsi="宋体" w:eastAsia="宋体" w:cs="宋体"/>
          <w:color w:val="000000" w:themeColor="text1"/>
          <w:sz w:val="24"/>
          <w:szCs w:val="24"/>
          <w:highlight w:val="none"/>
          <w14:textFill>
            <w14:solidFill>
              <w14:schemeClr w14:val="tx1"/>
            </w14:solidFill>
          </w14:textFill>
        </w:rPr>
        <w:t>。我方提交的全部</w:t>
      </w:r>
      <w:r>
        <w:rPr>
          <w:rFonts w:hint="eastAsia" w:ascii="宋体" w:hAnsi="宋体" w:cs="宋体"/>
          <w:color w:val="000000" w:themeColor="text1"/>
          <w:sz w:val="24"/>
          <w:szCs w:val="24"/>
          <w:highlight w:val="none"/>
          <w:lang w:eastAsia="zh-CN"/>
          <w14:textFill>
            <w14:solidFill>
              <w14:schemeClr w14:val="tx1"/>
            </w14:solidFill>
          </w14:textFill>
        </w:rPr>
        <w:t>响应文件</w:t>
      </w:r>
      <w:r>
        <w:rPr>
          <w:rFonts w:hint="eastAsia" w:ascii="宋体" w:hAnsi="宋体" w:eastAsia="宋体" w:cs="宋体"/>
          <w:color w:val="000000" w:themeColor="text1"/>
          <w:sz w:val="24"/>
          <w:szCs w:val="24"/>
          <w:highlight w:val="none"/>
          <w14:textFill>
            <w14:solidFill>
              <w14:schemeClr w14:val="tx1"/>
            </w14:solidFill>
          </w14:textFill>
        </w:rPr>
        <w:t>均由下述部分组成：</w:t>
      </w:r>
    </w:p>
    <w:p w14:paraId="6B4702F5">
      <w:pPr>
        <w:pStyle w:val="9"/>
        <w:keepNext w:val="0"/>
        <w:keepLines w:val="0"/>
        <w:widowControl/>
        <w:suppressLineNumbers w:val="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（1）资格及资信证明部分</w:t>
      </w:r>
    </w:p>
    <w:p w14:paraId="0EC41EB3">
      <w:pPr>
        <w:pStyle w:val="9"/>
        <w:keepNext w:val="0"/>
        <w:keepLines w:val="0"/>
        <w:widowControl/>
        <w:suppressLineNumbers w:val="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①投标函</w:t>
      </w:r>
    </w:p>
    <w:p w14:paraId="28A0C7F1">
      <w:pPr>
        <w:pStyle w:val="9"/>
        <w:keepNext w:val="0"/>
        <w:keepLines w:val="0"/>
        <w:widowControl/>
        <w:suppressLineNumbers w:val="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②</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的资格及资信证明文件</w:t>
      </w:r>
    </w:p>
    <w:p w14:paraId="77640BE5">
      <w:pPr>
        <w:pStyle w:val="9"/>
        <w:keepNext w:val="0"/>
        <w:keepLines w:val="0"/>
        <w:widowControl/>
        <w:suppressLineNumbers w:val="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（2）报价部分</w:t>
      </w:r>
    </w:p>
    <w:p w14:paraId="2E873DE3">
      <w:pPr>
        <w:pStyle w:val="9"/>
        <w:keepNext w:val="0"/>
        <w:keepLines w:val="0"/>
        <w:widowControl/>
        <w:suppressLineNumbers w:val="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①报价一览表</w:t>
      </w:r>
    </w:p>
    <w:p w14:paraId="5648A9DA">
      <w:pPr>
        <w:pStyle w:val="9"/>
        <w:keepNext w:val="0"/>
        <w:keepLines w:val="0"/>
        <w:widowControl/>
        <w:suppressLineNumbers w:val="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②报价明细表（投标人按系统格式填写即可）</w:t>
      </w:r>
    </w:p>
    <w:p w14:paraId="064AC8E6">
      <w:pPr>
        <w:pStyle w:val="9"/>
        <w:keepNext w:val="0"/>
        <w:keepLines w:val="0"/>
        <w:widowControl/>
        <w:suppressLineNumbers w:val="0"/>
        <w:ind w:left="0" w:firstLine="280"/>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default" w:ascii="宋体" w:hAnsi="宋体" w:eastAsia="宋体" w:cs="宋体"/>
          <w:color w:val="000000" w:themeColor="text1"/>
          <w:sz w:val="24"/>
          <w:szCs w:val="24"/>
          <w:highlight w:val="none"/>
          <w14:textFill>
            <w14:solidFill>
              <w14:schemeClr w14:val="tx1"/>
            </w14:solidFill>
          </w14:textFill>
        </w:rPr>
        <w:t>③</w:t>
      </w:r>
      <w:r>
        <w:rPr>
          <w:rFonts w:hint="eastAsia" w:ascii="宋体" w:hAnsi="宋体" w:eastAsia="宋体" w:cs="宋体"/>
          <w:color w:val="000000" w:themeColor="text1"/>
          <w:sz w:val="24"/>
          <w:szCs w:val="24"/>
          <w:highlight w:val="none"/>
          <w:lang w:val="en-US" w:eastAsia="zh-CN"/>
          <w14:textFill>
            <w14:solidFill>
              <w14:schemeClr w14:val="tx1"/>
            </w14:solidFill>
          </w14:textFill>
        </w:rPr>
        <w:t>中小企业声明函</w:t>
      </w:r>
      <w:r>
        <w:rPr>
          <w:rFonts w:hint="eastAsia" w:ascii="宋体" w:hAnsi="宋体" w:eastAsia="宋体" w:cs="宋体"/>
          <w:color w:val="000000" w:themeColor="text1"/>
          <w:sz w:val="24"/>
          <w:szCs w:val="24"/>
          <w:highlight w:val="none"/>
          <w14:textFill>
            <w14:solidFill>
              <w14:schemeClr w14:val="tx1"/>
            </w14:solidFill>
          </w14:textFill>
        </w:rPr>
        <w:t>（若有）</w:t>
      </w:r>
    </w:p>
    <w:p w14:paraId="7FF02635">
      <w:pPr>
        <w:pStyle w:val="9"/>
        <w:keepNext w:val="0"/>
        <w:keepLines w:val="0"/>
        <w:widowControl/>
        <w:suppressLineNumbers w:val="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（3）技术商务部分</w:t>
      </w:r>
    </w:p>
    <w:p w14:paraId="0C59EBE6">
      <w:pPr>
        <w:rPr>
          <w:rFonts w:hint="eastAsia"/>
          <w:color w:val="000000" w:themeColor="text1"/>
          <w:highlight w:val="none"/>
          <w14:textFill>
            <w14:solidFill>
              <w14:schemeClr w14:val="tx1"/>
            </w14:solidFill>
          </w14:textFill>
        </w:rPr>
      </w:pPr>
    </w:p>
    <w:p w14:paraId="68457834">
      <w:pPr>
        <w:pStyle w:val="9"/>
        <w:keepNext w:val="0"/>
        <w:keepLines w:val="0"/>
        <w:widowControl/>
        <w:suppressLineNumbers w:val="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①技术和服务要求响应表</w:t>
      </w:r>
    </w:p>
    <w:p w14:paraId="29646A43">
      <w:pPr>
        <w:pStyle w:val="9"/>
        <w:keepNext w:val="0"/>
        <w:keepLines w:val="0"/>
        <w:widowControl/>
        <w:suppressLineNumbers w:val="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②★号条款要求响应表、★号条款要求承诺函</w:t>
      </w:r>
    </w:p>
    <w:p w14:paraId="0E3A43C1">
      <w:pPr>
        <w:pStyle w:val="9"/>
        <w:keepNext w:val="0"/>
        <w:keepLines w:val="0"/>
        <w:widowControl/>
        <w:suppressLineNumbers w:val="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③</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提交的其他资料（若有）</w:t>
      </w:r>
    </w:p>
    <w:p w14:paraId="2BFDE9BE">
      <w:pPr>
        <w:pStyle w:val="9"/>
        <w:keepNext w:val="0"/>
        <w:keepLines w:val="0"/>
        <w:widowControl/>
        <w:suppressLineNumbers w:val="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根据本函，本</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代表宣布我方保证遵守</w:t>
      </w:r>
      <w:r>
        <w:rPr>
          <w:rFonts w:hint="eastAsia" w:ascii="宋体" w:hAnsi="宋体" w:cs="宋体"/>
          <w:color w:val="000000" w:themeColor="text1"/>
          <w:sz w:val="24"/>
          <w:szCs w:val="24"/>
          <w:highlight w:val="none"/>
          <w:lang w:eastAsia="zh-CN"/>
          <w14:textFill>
            <w14:solidFill>
              <w14:schemeClr w14:val="tx1"/>
            </w14:solidFill>
          </w14:textFill>
        </w:rPr>
        <w:t>征集文件</w:t>
      </w:r>
      <w:r>
        <w:rPr>
          <w:rFonts w:hint="eastAsia" w:ascii="宋体" w:hAnsi="宋体" w:eastAsia="宋体" w:cs="宋体"/>
          <w:color w:val="000000" w:themeColor="text1"/>
          <w:sz w:val="24"/>
          <w:szCs w:val="24"/>
          <w:highlight w:val="none"/>
          <w14:textFill>
            <w14:solidFill>
              <w14:schemeClr w14:val="tx1"/>
            </w14:solidFill>
          </w14:textFill>
        </w:rPr>
        <w:t>的全部规定，同时：</w:t>
      </w:r>
    </w:p>
    <w:p w14:paraId="175B2685">
      <w:pPr>
        <w:pStyle w:val="9"/>
        <w:keepNext w:val="0"/>
        <w:keepLines w:val="0"/>
        <w:widowControl/>
        <w:suppressLineNumbers w:val="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Style w:val="12"/>
          <w:rFonts w:hint="eastAsia" w:ascii="宋体" w:hAnsi="宋体" w:eastAsia="宋体" w:cs="宋体"/>
          <w:color w:val="000000" w:themeColor="text1"/>
          <w:sz w:val="24"/>
          <w:szCs w:val="24"/>
          <w:highlight w:val="none"/>
          <w14:textFill>
            <w14:solidFill>
              <w14:schemeClr w14:val="tx1"/>
            </w14:solidFill>
          </w14:textFill>
        </w:rPr>
        <w:t>确认：</w:t>
      </w:r>
    </w:p>
    <w:p w14:paraId="7F774717">
      <w:pPr>
        <w:pStyle w:val="9"/>
        <w:keepNext w:val="0"/>
        <w:keepLines w:val="0"/>
        <w:widowControl/>
        <w:suppressLineNumbers w:val="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1.1所投采购包的投标报价详见“</w:t>
      </w:r>
      <w:r>
        <w:rPr>
          <w:rFonts w:hint="eastAsia" w:ascii="宋体" w:hAnsi="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一览表”。</w:t>
      </w:r>
    </w:p>
    <w:p w14:paraId="2E29D9CB">
      <w:pPr>
        <w:pStyle w:val="9"/>
        <w:keepNext w:val="0"/>
        <w:keepLines w:val="0"/>
        <w:widowControl/>
        <w:suppressLineNumbers w:val="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1.2我方已详细审查全部</w:t>
      </w:r>
      <w:r>
        <w:rPr>
          <w:rFonts w:hint="eastAsia" w:ascii="宋体" w:hAnsi="宋体" w:cs="宋体"/>
          <w:color w:val="000000" w:themeColor="text1"/>
          <w:sz w:val="24"/>
          <w:szCs w:val="24"/>
          <w:highlight w:val="none"/>
          <w:lang w:eastAsia="zh-CN"/>
          <w14:textFill>
            <w14:solidFill>
              <w14:schemeClr w14:val="tx1"/>
            </w14:solidFill>
          </w14:textFill>
        </w:rPr>
        <w:t>征集文件</w:t>
      </w:r>
      <w:r>
        <w:rPr>
          <w:rFonts w:hint="eastAsia" w:ascii="宋体" w:hAnsi="宋体" w:eastAsia="宋体" w:cs="宋体"/>
          <w:color w:val="000000" w:themeColor="text1"/>
          <w:sz w:val="24"/>
          <w:szCs w:val="24"/>
          <w:highlight w:val="none"/>
          <w14:textFill>
            <w14:solidFill>
              <w14:schemeClr w14:val="tx1"/>
            </w14:solidFill>
          </w14:textFill>
        </w:rPr>
        <w:t>[包括但不限于：有关附件（若有）、澄清或修改（若有）等]，并自行承担因对全部</w:t>
      </w:r>
      <w:r>
        <w:rPr>
          <w:rFonts w:hint="eastAsia" w:ascii="宋体" w:hAnsi="宋体" w:cs="宋体"/>
          <w:color w:val="000000" w:themeColor="text1"/>
          <w:sz w:val="24"/>
          <w:szCs w:val="24"/>
          <w:highlight w:val="none"/>
          <w:lang w:eastAsia="zh-CN"/>
          <w14:textFill>
            <w14:solidFill>
              <w14:schemeClr w14:val="tx1"/>
            </w14:solidFill>
          </w14:textFill>
        </w:rPr>
        <w:t>征集文件</w:t>
      </w:r>
      <w:r>
        <w:rPr>
          <w:rFonts w:hint="eastAsia" w:ascii="宋体" w:hAnsi="宋体" w:eastAsia="宋体" w:cs="宋体"/>
          <w:color w:val="000000" w:themeColor="text1"/>
          <w:sz w:val="24"/>
          <w:szCs w:val="24"/>
          <w:highlight w:val="none"/>
          <w14:textFill>
            <w14:solidFill>
              <w14:schemeClr w14:val="tx1"/>
            </w14:solidFill>
          </w14:textFill>
        </w:rPr>
        <w:t>理解不正确或误解而产生的相应后果和责任。</w:t>
      </w:r>
    </w:p>
    <w:p w14:paraId="48A8D80C">
      <w:pPr>
        <w:pStyle w:val="9"/>
        <w:keepNext w:val="0"/>
        <w:keepLines w:val="0"/>
        <w:widowControl/>
        <w:suppressLineNumbers w:val="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Style w:val="12"/>
          <w:rFonts w:hint="eastAsia" w:ascii="宋体" w:hAnsi="宋体" w:eastAsia="宋体" w:cs="宋体"/>
          <w:color w:val="000000" w:themeColor="text1"/>
          <w:sz w:val="24"/>
          <w:szCs w:val="24"/>
          <w:highlight w:val="none"/>
          <w14:textFill>
            <w14:solidFill>
              <w14:schemeClr w14:val="tx1"/>
            </w14:solidFill>
          </w14:textFill>
        </w:rPr>
        <w:t>承诺及声明：</w:t>
      </w:r>
    </w:p>
    <w:p w14:paraId="46EF18E0">
      <w:pPr>
        <w:pStyle w:val="9"/>
        <w:keepNext w:val="0"/>
        <w:keepLines w:val="0"/>
        <w:widowControl/>
        <w:suppressLineNumbers w:val="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2.1我方具备</w:t>
      </w:r>
      <w:r>
        <w:rPr>
          <w:rFonts w:hint="eastAsia" w:ascii="宋体" w:hAnsi="宋体" w:cs="宋体"/>
          <w:color w:val="000000" w:themeColor="text1"/>
          <w:sz w:val="24"/>
          <w:szCs w:val="24"/>
          <w:highlight w:val="none"/>
          <w:lang w:eastAsia="zh-CN"/>
          <w14:textFill>
            <w14:solidFill>
              <w14:schemeClr w14:val="tx1"/>
            </w14:solidFill>
          </w14:textFill>
        </w:rPr>
        <w:t>征集文件</w:t>
      </w:r>
      <w:r>
        <w:rPr>
          <w:rFonts w:hint="eastAsia" w:ascii="宋体" w:hAnsi="宋体" w:eastAsia="宋体" w:cs="宋体"/>
          <w:color w:val="000000" w:themeColor="text1"/>
          <w:sz w:val="24"/>
          <w:szCs w:val="24"/>
          <w:highlight w:val="none"/>
          <w14:textFill>
            <w14:solidFill>
              <w14:schemeClr w14:val="tx1"/>
            </w14:solidFill>
          </w14:textFill>
        </w:rPr>
        <w:t>第一章载明的“</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的资格要求”且符合</w:t>
      </w:r>
      <w:r>
        <w:rPr>
          <w:rFonts w:hint="eastAsia" w:ascii="宋体" w:hAnsi="宋体" w:cs="宋体"/>
          <w:color w:val="000000" w:themeColor="text1"/>
          <w:sz w:val="24"/>
          <w:szCs w:val="24"/>
          <w:highlight w:val="none"/>
          <w:lang w:eastAsia="zh-CN"/>
          <w14:textFill>
            <w14:solidFill>
              <w14:schemeClr w14:val="tx1"/>
            </w14:solidFill>
          </w14:textFill>
        </w:rPr>
        <w:t>征集文件</w:t>
      </w:r>
      <w:r>
        <w:rPr>
          <w:rFonts w:hint="eastAsia" w:ascii="宋体" w:hAnsi="宋体" w:eastAsia="宋体" w:cs="宋体"/>
          <w:color w:val="000000" w:themeColor="text1"/>
          <w:sz w:val="24"/>
          <w:szCs w:val="24"/>
          <w:highlight w:val="none"/>
          <w14:textFill>
            <w14:solidFill>
              <w14:schemeClr w14:val="tx1"/>
            </w14:solidFill>
          </w14:textFill>
        </w:rPr>
        <w:t>第三章载明的“二、</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”之规定，否则</w:t>
      </w:r>
      <w:r>
        <w:rPr>
          <w:rStyle w:val="12"/>
          <w:rFonts w:hint="eastAsia" w:ascii="宋体" w:hAnsi="宋体" w:eastAsia="宋体" w:cs="宋体"/>
          <w:color w:val="000000" w:themeColor="text1"/>
          <w:sz w:val="24"/>
          <w:szCs w:val="24"/>
          <w:highlight w:val="none"/>
          <w14:textFill>
            <w14:solidFill>
              <w14:schemeClr w14:val="tx1"/>
            </w14:solidFill>
          </w14:textFill>
        </w:rPr>
        <w:t>投标无效。</w:t>
      </w:r>
    </w:p>
    <w:p w14:paraId="0B223670">
      <w:pPr>
        <w:pStyle w:val="9"/>
        <w:keepNext w:val="0"/>
        <w:keepLines w:val="0"/>
        <w:widowControl/>
        <w:suppressLineNumbers w:val="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2.2我方提交的</w:t>
      </w:r>
      <w:r>
        <w:rPr>
          <w:rFonts w:hint="eastAsia" w:ascii="宋体" w:hAnsi="宋体" w:cs="宋体"/>
          <w:color w:val="000000" w:themeColor="text1"/>
          <w:sz w:val="24"/>
          <w:szCs w:val="24"/>
          <w:highlight w:val="none"/>
          <w:lang w:eastAsia="zh-CN"/>
          <w14:textFill>
            <w14:solidFill>
              <w14:schemeClr w14:val="tx1"/>
            </w14:solidFill>
          </w14:textFill>
        </w:rPr>
        <w:t>响应文件</w:t>
      </w:r>
      <w:r>
        <w:rPr>
          <w:rFonts w:hint="eastAsia" w:ascii="宋体" w:hAnsi="宋体" w:eastAsia="宋体" w:cs="宋体"/>
          <w:color w:val="000000" w:themeColor="text1"/>
          <w:sz w:val="24"/>
          <w:szCs w:val="24"/>
          <w:highlight w:val="none"/>
          <w14:textFill>
            <w14:solidFill>
              <w14:schemeClr w14:val="tx1"/>
            </w14:solidFill>
          </w14:textFill>
        </w:rPr>
        <w:t>各组成部分的全部内容及资料是不可割离且真实、有效、准确、完整和不具有任何误导性的，否则产生不利后果由我方承担责任。</w:t>
      </w:r>
    </w:p>
    <w:p w14:paraId="7BF24DF6">
      <w:pPr>
        <w:pStyle w:val="9"/>
        <w:keepNext w:val="0"/>
        <w:keepLines w:val="0"/>
        <w:widowControl/>
        <w:suppressLineNumbers w:val="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2.3我方提供的标的价格不高于同期市场价格，否则产生不利后果由我方承担责任。</w:t>
      </w:r>
    </w:p>
    <w:p w14:paraId="3F802650">
      <w:pPr>
        <w:pStyle w:val="9"/>
        <w:keepNext w:val="0"/>
        <w:keepLines w:val="0"/>
        <w:widowControl/>
        <w:suppressLineNumbers w:val="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2.4投标有效期：按照</w:t>
      </w:r>
      <w:r>
        <w:rPr>
          <w:rFonts w:hint="eastAsia" w:ascii="宋体" w:hAnsi="宋体" w:cs="宋体"/>
          <w:color w:val="000000" w:themeColor="text1"/>
          <w:sz w:val="24"/>
          <w:szCs w:val="24"/>
          <w:highlight w:val="none"/>
          <w:lang w:eastAsia="zh-CN"/>
          <w14:textFill>
            <w14:solidFill>
              <w14:schemeClr w14:val="tx1"/>
            </w14:solidFill>
          </w14:textFill>
        </w:rPr>
        <w:t>征集文件</w:t>
      </w:r>
      <w:r>
        <w:rPr>
          <w:rFonts w:hint="eastAsia" w:ascii="宋体" w:hAnsi="宋体" w:eastAsia="宋体" w:cs="宋体"/>
          <w:color w:val="000000" w:themeColor="text1"/>
          <w:sz w:val="24"/>
          <w:szCs w:val="24"/>
          <w:highlight w:val="none"/>
          <w14:textFill>
            <w14:solidFill>
              <w14:schemeClr w14:val="tx1"/>
            </w14:solidFill>
          </w14:textFill>
        </w:rPr>
        <w:t>第三章规定执行，并在</w:t>
      </w:r>
      <w:r>
        <w:rPr>
          <w:rFonts w:hint="eastAsia" w:ascii="宋体" w:hAnsi="宋体" w:cs="宋体"/>
          <w:color w:val="000000" w:themeColor="text1"/>
          <w:sz w:val="24"/>
          <w:szCs w:val="24"/>
          <w:highlight w:val="none"/>
          <w:lang w:eastAsia="zh-CN"/>
          <w14:textFill>
            <w14:solidFill>
              <w14:schemeClr w14:val="tx1"/>
            </w14:solidFill>
          </w14:textFill>
        </w:rPr>
        <w:t>征集文件</w:t>
      </w:r>
      <w:r>
        <w:rPr>
          <w:rFonts w:hint="eastAsia" w:ascii="宋体" w:hAnsi="宋体" w:eastAsia="宋体" w:cs="宋体"/>
          <w:color w:val="000000" w:themeColor="text1"/>
          <w:sz w:val="24"/>
          <w:szCs w:val="24"/>
          <w:highlight w:val="none"/>
          <w14:textFill>
            <w14:solidFill>
              <w14:schemeClr w14:val="tx1"/>
            </w14:solidFill>
          </w14:textFill>
        </w:rPr>
        <w:t>第二章载明的期限内保持有效。</w:t>
      </w:r>
    </w:p>
    <w:p w14:paraId="70502FA6">
      <w:pPr>
        <w:pStyle w:val="9"/>
        <w:keepNext w:val="0"/>
        <w:keepLines w:val="0"/>
        <w:widowControl/>
        <w:suppressLineNumbers w:val="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若</w:t>
      </w:r>
      <w:r>
        <w:rPr>
          <w:rFonts w:hint="eastAsia" w:ascii="宋体" w:hAnsi="宋体" w:cs="宋体"/>
          <w:color w:val="000000" w:themeColor="text1"/>
          <w:sz w:val="24"/>
          <w:szCs w:val="24"/>
          <w:highlight w:val="none"/>
          <w:lang w:val="en-US" w:eastAsia="zh-CN"/>
          <w14:textFill>
            <w14:solidFill>
              <w14:schemeClr w14:val="tx1"/>
            </w14:solidFill>
          </w14:textFill>
        </w:rPr>
        <w:t>入围</w:t>
      </w:r>
      <w:r>
        <w:rPr>
          <w:rFonts w:hint="eastAsia" w:ascii="宋体" w:hAnsi="宋体" w:eastAsia="宋体" w:cs="宋体"/>
          <w:color w:val="000000" w:themeColor="text1"/>
          <w:sz w:val="24"/>
          <w:szCs w:val="24"/>
          <w:highlight w:val="none"/>
          <w14:textFill>
            <w14:solidFill>
              <w14:schemeClr w14:val="tx1"/>
            </w14:solidFill>
          </w14:textFill>
        </w:rPr>
        <w:t>，将按照</w:t>
      </w:r>
      <w:r>
        <w:rPr>
          <w:rFonts w:hint="eastAsia" w:ascii="宋体" w:hAnsi="宋体" w:cs="宋体"/>
          <w:color w:val="000000" w:themeColor="text1"/>
          <w:sz w:val="24"/>
          <w:szCs w:val="24"/>
          <w:highlight w:val="none"/>
          <w:lang w:eastAsia="zh-CN"/>
          <w14:textFill>
            <w14:solidFill>
              <w14:schemeClr w14:val="tx1"/>
            </w14:solidFill>
          </w14:textFill>
        </w:rPr>
        <w:t>征集文件</w:t>
      </w:r>
      <w:r>
        <w:rPr>
          <w:rFonts w:hint="eastAsia" w:ascii="宋体" w:hAnsi="宋体" w:eastAsia="宋体" w:cs="宋体"/>
          <w:color w:val="000000" w:themeColor="text1"/>
          <w:sz w:val="24"/>
          <w:szCs w:val="24"/>
          <w:highlight w:val="none"/>
          <w14:textFill>
            <w14:solidFill>
              <w14:schemeClr w14:val="tx1"/>
            </w14:solidFill>
          </w14:textFill>
        </w:rPr>
        <w:t>、我方</w:t>
      </w:r>
      <w:r>
        <w:rPr>
          <w:rFonts w:hint="eastAsia" w:ascii="宋体" w:hAnsi="宋体" w:cs="宋体"/>
          <w:color w:val="000000" w:themeColor="text1"/>
          <w:sz w:val="24"/>
          <w:szCs w:val="24"/>
          <w:highlight w:val="none"/>
          <w:lang w:eastAsia="zh-CN"/>
          <w14:textFill>
            <w14:solidFill>
              <w14:schemeClr w14:val="tx1"/>
            </w14:solidFill>
          </w14:textFill>
        </w:rPr>
        <w:t>响应文件</w:t>
      </w:r>
      <w:r>
        <w:rPr>
          <w:rFonts w:hint="eastAsia" w:ascii="宋体" w:hAnsi="宋体" w:eastAsia="宋体" w:cs="宋体"/>
          <w:color w:val="000000" w:themeColor="text1"/>
          <w:sz w:val="24"/>
          <w:szCs w:val="24"/>
          <w:highlight w:val="none"/>
          <w14:textFill>
            <w14:solidFill>
              <w14:schemeClr w14:val="tx1"/>
            </w14:solidFill>
          </w14:textFill>
        </w:rPr>
        <w:t>及政府采购合同履行责任和义务。</w:t>
      </w:r>
    </w:p>
    <w:p w14:paraId="7E49E4F2">
      <w:pPr>
        <w:pStyle w:val="9"/>
        <w:keepNext w:val="0"/>
        <w:keepLines w:val="0"/>
        <w:widowControl/>
        <w:suppressLineNumbers w:val="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若贵单位要求，我方同意提供与本项目投标有关的一切资料、数据或文件。</w:t>
      </w:r>
    </w:p>
    <w:p w14:paraId="0B3619EC">
      <w:pPr>
        <w:pStyle w:val="9"/>
        <w:keepNext w:val="0"/>
        <w:keepLines w:val="0"/>
        <w:widowControl/>
        <w:suppressLineNumbers w:val="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eastAsia="宋体" w:cs="宋体"/>
          <w:color w:val="000000" w:themeColor="text1"/>
          <w:sz w:val="24"/>
          <w:szCs w:val="24"/>
          <w:highlight w:val="none"/>
          <w14:textFill>
            <w14:solidFill>
              <w14:schemeClr w14:val="tx1"/>
            </w14:solidFill>
          </w14:textFill>
        </w:rPr>
        <w:t> 2.</w:t>
      </w:r>
      <w:r>
        <w:rPr>
          <w:rFonts w:hint="eastAsia" w:ascii="宋体" w:hAnsi="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我方承诺</w:t>
      </w:r>
      <w:r>
        <w:rPr>
          <w:rFonts w:hint="eastAsia" w:ascii="宋体" w:hAnsi="宋体" w:cs="宋体"/>
          <w:color w:val="000000" w:themeColor="text1"/>
          <w:sz w:val="24"/>
          <w:szCs w:val="24"/>
          <w:highlight w:val="none"/>
          <w:lang w:eastAsia="zh-CN"/>
          <w14:textFill>
            <w14:solidFill>
              <w14:schemeClr w14:val="tx1"/>
            </w14:solidFill>
          </w14:textFill>
        </w:rPr>
        <w:t>响应文件</w:t>
      </w:r>
      <w:r>
        <w:rPr>
          <w:rFonts w:hint="eastAsia" w:ascii="宋体" w:hAnsi="宋体" w:eastAsia="宋体" w:cs="宋体"/>
          <w:color w:val="000000" w:themeColor="text1"/>
          <w:sz w:val="24"/>
          <w:szCs w:val="24"/>
          <w:highlight w:val="none"/>
          <w14:textFill>
            <w14:solidFill>
              <w14:schemeClr w14:val="tx1"/>
            </w14:solidFill>
          </w14:textFill>
        </w:rPr>
        <w:t>所提供的全部资料真实可靠，并接受评标委员会、</w:t>
      </w:r>
      <w:r>
        <w:rPr>
          <w:rFonts w:hint="eastAsia" w:ascii="宋体" w:hAnsi="宋体" w:cs="宋体"/>
          <w:color w:val="000000" w:themeColor="text1"/>
          <w:sz w:val="24"/>
          <w:szCs w:val="24"/>
          <w:highlight w:val="none"/>
          <w:lang w:eastAsia="zh-CN"/>
          <w14:textFill>
            <w14:solidFill>
              <w14:schemeClr w14:val="tx1"/>
            </w14:solidFill>
          </w14:textFill>
        </w:rPr>
        <w:t>征集人</w:t>
      </w:r>
      <w:r>
        <w:rPr>
          <w:rFonts w:hint="eastAsia" w:ascii="宋体" w:hAnsi="宋体" w:eastAsia="宋体" w:cs="宋体"/>
          <w:color w:val="000000" w:themeColor="text1"/>
          <w:sz w:val="24"/>
          <w:szCs w:val="24"/>
          <w:highlight w:val="none"/>
          <w14:textFill>
            <w14:solidFill>
              <w14:schemeClr w14:val="tx1"/>
            </w14:solidFill>
          </w14:textFill>
        </w:rPr>
        <w:t>、监管部门进一步审查其中任何资料真实性的要求。</w:t>
      </w:r>
    </w:p>
    <w:p w14:paraId="0C3D23EB">
      <w:pPr>
        <w:pStyle w:val="9"/>
        <w:keepNext w:val="0"/>
        <w:keepLines w:val="0"/>
        <w:widowControl/>
        <w:suppressLineNumbers w:val="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14:textFill>
            <w14:solidFill>
              <w14:schemeClr w14:val="tx1"/>
            </w14:solidFill>
          </w14:textFill>
        </w:rPr>
        <w:t>除</w:t>
      </w:r>
      <w:r>
        <w:rPr>
          <w:rFonts w:hint="eastAsia" w:ascii="宋体" w:hAnsi="宋体" w:cs="宋体"/>
          <w:color w:val="000000" w:themeColor="text1"/>
          <w:sz w:val="24"/>
          <w:szCs w:val="24"/>
          <w:highlight w:val="none"/>
          <w:lang w:eastAsia="zh-CN"/>
          <w14:textFill>
            <w14:solidFill>
              <w14:schemeClr w14:val="tx1"/>
            </w14:solidFill>
          </w14:textFill>
        </w:rPr>
        <w:t>征集文件</w:t>
      </w:r>
      <w:r>
        <w:rPr>
          <w:rFonts w:hint="eastAsia" w:ascii="宋体" w:hAnsi="宋体" w:eastAsia="宋体" w:cs="宋体"/>
          <w:color w:val="000000" w:themeColor="text1"/>
          <w:sz w:val="24"/>
          <w:szCs w:val="24"/>
          <w:highlight w:val="none"/>
          <w14:textFill>
            <w14:solidFill>
              <w14:schemeClr w14:val="tx1"/>
            </w14:solidFill>
          </w14:textFill>
        </w:rPr>
        <w:t>另有规定外，对于贵单位按照下述联络方式发出的任何信息或通知，均视为我方已收悉前述信息或通知的全部内容：</w:t>
      </w:r>
      <w:r>
        <w:rPr>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eastAsia="宋体" w:cs="宋体"/>
          <w:color w:val="000000" w:themeColor="text1"/>
          <w:sz w:val="24"/>
          <w:szCs w:val="24"/>
          <w:highlight w:val="none"/>
          <w14:textFill>
            <w14:solidFill>
              <w14:schemeClr w14:val="tx1"/>
            </w14:solidFill>
          </w14:textFill>
        </w:rPr>
        <w:t>  </w:t>
      </w:r>
      <w:r>
        <w:rPr>
          <w:rFonts w:hint="eastAsia" w:ascii="宋体" w:hAnsi="宋体" w:eastAsia="宋体" w:cs="宋体"/>
          <w:color w:val="000000" w:themeColor="text1"/>
          <w:sz w:val="24"/>
          <w:szCs w:val="24"/>
          <w:highlight w:val="none"/>
          <w:u w:val="none"/>
          <w14:textFill>
            <w14:solidFill>
              <w14:schemeClr w14:val="tx1"/>
            </w14:solidFill>
          </w14:textFill>
        </w:rPr>
        <w:t>通信地址：                                        </w:t>
      </w:r>
      <w:r>
        <w:rPr>
          <w:rFonts w:hint="eastAsia" w:ascii="宋体" w:hAnsi="宋体" w:eastAsia="宋体" w:cs="宋体"/>
          <w:color w:val="000000" w:themeColor="text1"/>
          <w:sz w:val="24"/>
          <w:szCs w:val="24"/>
          <w:highlight w:val="none"/>
          <w:u w:val="none"/>
          <w14:textFill>
            <w14:solidFill>
              <w14:schemeClr w14:val="tx1"/>
            </w14:solidFill>
          </w14:textFill>
        </w:rPr>
        <w:br w:type="textWrapping"/>
      </w:r>
      <w:r>
        <w:rPr>
          <w:rFonts w:hint="eastAsia" w:ascii="宋体" w:hAnsi="宋体" w:eastAsia="宋体" w:cs="宋体"/>
          <w:color w:val="000000" w:themeColor="text1"/>
          <w:sz w:val="24"/>
          <w:szCs w:val="24"/>
          <w:highlight w:val="none"/>
          <w:u w:val="none"/>
          <w14:textFill>
            <w14:solidFill>
              <w14:schemeClr w14:val="tx1"/>
            </w14:solidFill>
          </w14:textFill>
        </w:rPr>
        <w:t>  邮编：                                           </w:t>
      </w:r>
      <w:r>
        <w:rPr>
          <w:rFonts w:hint="eastAsia" w:ascii="宋体" w:hAnsi="宋体" w:eastAsia="宋体" w:cs="宋体"/>
          <w:color w:val="000000" w:themeColor="text1"/>
          <w:sz w:val="24"/>
          <w:szCs w:val="24"/>
          <w:highlight w:val="none"/>
          <w:u w:val="none"/>
          <w14:textFill>
            <w14:solidFill>
              <w14:schemeClr w14:val="tx1"/>
            </w14:solidFill>
          </w14:textFill>
        </w:rPr>
        <w:br w:type="textWrapping"/>
      </w:r>
      <w:r>
        <w:rPr>
          <w:rFonts w:hint="eastAsia" w:ascii="宋体" w:hAnsi="宋体" w:eastAsia="宋体" w:cs="宋体"/>
          <w:color w:val="000000" w:themeColor="text1"/>
          <w:sz w:val="24"/>
          <w:szCs w:val="24"/>
          <w:highlight w:val="none"/>
          <w:u w:val="none"/>
          <w14:textFill>
            <w14:solidFill>
              <w14:schemeClr w14:val="tx1"/>
            </w14:solidFill>
          </w14:textFill>
        </w:rPr>
        <w:t>  联系方法：（包括但不限于：联系人、联系电话、手机、传真、电子邮箱等）</w:t>
      </w:r>
      <w:r>
        <w:rPr>
          <w:rFonts w:hint="eastAsia" w:ascii="宋体" w:hAnsi="宋体" w:eastAsia="宋体" w:cs="宋体"/>
          <w:color w:val="000000" w:themeColor="text1"/>
          <w:sz w:val="24"/>
          <w:szCs w:val="24"/>
          <w:highlight w:val="none"/>
          <w:u w:val="none"/>
          <w14:textFill>
            <w14:solidFill>
              <w14:schemeClr w14:val="tx1"/>
            </w14:solidFill>
          </w14:textFill>
        </w:rPr>
        <w:br w:type="textWrapping"/>
      </w:r>
      <w:r>
        <w:rPr>
          <w:rFonts w:hint="eastAsia" w:ascii="宋体" w:hAnsi="宋体" w:eastAsia="宋体" w:cs="宋体"/>
          <w:color w:val="000000" w:themeColor="text1"/>
          <w:sz w:val="24"/>
          <w:szCs w:val="24"/>
          <w:highlight w:val="none"/>
          <w:u w:val="none"/>
          <w14:textFill>
            <w14:solidFill>
              <w14:schemeClr w14:val="tx1"/>
            </w14:solidFill>
          </w14:textFill>
        </w:rPr>
        <w:t xml:space="preserve">  </w:t>
      </w:r>
      <w:r>
        <w:rPr>
          <w:rFonts w:hint="eastAsia" w:ascii="宋体" w:hAnsi="宋体" w:cs="宋体"/>
          <w:color w:val="000000" w:themeColor="text1"/>
          <w:sz w:val="24"/>
          <w:szCs w:val="24"/>
          <w:highlight w:val="none"/>
          <w:u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u w:val="none"/>
          <w14:textFill>
            <w14:solidFill>
              <w14:schemeClr w14:val="tx1"/>
            </w14:solidFill>
          </w14:textFill>
        </w:rPr>
        <w:t>：（全称并加盖单位公章）</w:t>
      </w:r>
      <w:r>
        <w:rPr>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eastAsia="宋体" w:cs="宋体"/>
          <w:color w:val="000000" w:themeColor="text1"/>
          <w:sz w:val="24"/>
          <w:szCs w:val="24"/>
          <w:highlight w:val="none"/>
          <w14:textFill>
            <w14:solidFill>
              <w14:schemeClr w14:val="tx1"/>
            </w14:solidFill>
          </w14:textFill>
        </w:rPr>
        <w:t>  </w:t>
      </w:r>
      <w:r>
        <w:rPr>
          <w:rFonts w:hint="eastAsia" w:ascii="宋体" w:hAnsi="宋体" w:eastAsia="宋体" w:cs="宋体"/>
          <w:color w:val="000000" w:themeColor="text1"/>
          <w:sz w:val="24"/>
          <w:szCs w:val="24"/>
          <w:highlight w:val="none"/>
          <w:u w:val="none"/>
          <w14:textFill>
            <w14:solidFill>
              <w14:schemeClr w14:val="tx1"/>
            </w14:solidFill>
          </w14:textFill>
        </w:rPr>
        <w:t>日期：    年   月   日</w:t>
      </w:r>
    </w:p>
    <w:p w14:paraId="6CA7A61B">
      <w:pPr>
        <w:pStyle w:val="9"/>
        <w:keepNext w:val="0"/>
        <w:keepLines w:val="0"/>
        <w:widowControl/>
        <w:suppressLineNumbers w:val="0"/>
        <w:jc w:val="both"/>
        <w:rPr>
          <w:rFonts w:hint="eastAsia" w:ascii="宋体" w:hAnsi="宋体" w:eastAsia="宋体" w:cs="宋体"/>
          <w:color w:val="000000" w:themeColor="text1"/>
          <w:sz w:val="24"/>
          <w:szCs w:val="24"/>
          <w:highlight w:val="none"/>
          <w14:textFill>
            <w14:solidFill>
              <w14:schemeClr w14:val="tx1"/>
            </w14:solidFill>
          </w14:textFill>
        </w:rPr>
      </w:pPr>
    </w:p>
    <w:p w14:paraId="6D1DDBD2">
      <w:pPr>
        <w:rPr>
          <w:rFonts w:hint="eastAsia" w:ascii="宋体" w:hAnsi="宋体" w:eastAsia="宋体" w:cs="宋体"/>
          <w:color w:val="000000" w:themeColor="text1"/>
          <w:sz w:val="24"/>
          <w:szCs w:val="24"/>
          <w:highlight w:val="none"/>
          <w14:textFill>
            <w14:solidFill>
              <w14:schemeClr w14:val="tx1"/>
            </w14:solidFill>
          </w14:textFill>
        </w:rPr>
      </w:pPr>
    </w:p>
    <w:p w14:paraId="1EAF2827">
      <w:pPr>
        <w:rPr>
          <w:rFonts w:hint="eastAsia" w:ascii="宋体" w:hAnsi="宋体" w:eastAsia="宋体" w:cs="宋体"/>
          <w:color w:val="000000" w:themeColor="text1"/>
          <w:sz w:val="24"/>
          <w:szCs w:val="24"/>
          <w:highlight w:val="none"/>
          <w14:textFill>
            <w14:solidFill>
              <w14:schemeClr w14:val="tx1"/>
            </w14:solidFill>
          </w14:textFill>
        </w:rPr>
      </w:pPr>
    </w:p>
    <w:p w14:paraId="52833041">
      <w:pPr>
        <w:rPr>
          <w:rFonts w:hint="eastAsia" w:ascii="宋体" w:hAnsi="宋体" w:eastAsia="宋体" w:cs="宋体"/>
          <w:color w:val="000000" w:themeColor="text1"/>
          <w:sz w:val="24"/>
          <w:szCs w:val="24"/>
          <w:highlight w:val="none"/>
          <w14:textFill>
            <w14:solidFill>
              <w14:schemeClr w14:val="tx1"/>
            </w14:solidFill>
          </w14:textFill>
        </w:rPr>
      </w:pPr>
    </w:p>
    <w:p w14:paraId="50995587">
      <w:pPr>
        <w:rPr>
          <w:rFonts w:hint="eastAsia" w:ascii="宋体" w:hAnsi="宋体" w:eastAsia="宋体" w:cs="宋体"/>
          <w:color w:val="000000" w:themeColor="text1"/>
          <w:sz w:val="24"/>
          <w:szCs w:val="24"/>
          <w:highlight w:val="none"/>
          <w14:textFill>
            <w14:solidFill>
              <w14:schemeClr w14:val="tx1"/>
            </w14:solidFill>
          </w14:textFill>
        </w:rPr>
      </w:pPr>
    </w:p>
    <w:p w14:paraId="3C7FC2C6">
      <w:pPr>
        <w:rPr>
          <w:rFonts w:hint="eastAsia" w:ascii="宋体" w:hAnsi="宋体" w:eastAsia="宋体" w:cs="宋体"/>
          <w:color w:val="000000" w:themeColor="text1"/>
          <w:sz w:val="24"/>
          <w:szCs w:val="24"/>
          <w:highlight w:val="none"/>
          <w14:textFill>
            <w14:solidFill>
              <w14:schemeClr w14:val="tx1"/>
            </w14:solidFill>
          </w14:textFill>
        </w:rPr>
      </w:pPr>
    </w:p>
    <w:p w14:paraId="1F6B049B">
      <w:pPr>
        <w:rPr>
          <w:rFonts w:hint="eastAsia" w:ascii="宋体" w:hAnsi="宋体" w:eastAsia="宋体" w:cs="宋体"/>
          <w:color w:val="000000" w:themeColor="text1"/>
          <w:sz w:val="24"/>
          <w:szCs w:val="24"/>
          <w:highlight w:val="none"/>
          <w14:textFill>
            <w14:solidFill>
              <w14:schemeClr w14:val="tx1"/>
            </w14:solidFill>
          </w14:textFill>
        </w:rPr>
      </w:pPr>
    </w:p>
    <w:p w14:paraId="5390D222">
      <w:pPr>
        <w:rPr>
          <w:rFonts w:hint="eastAsia" w:ascii="宋体" w:hAnsi="宋体" w:eastAsia="宋体" w:cs="宋体"/>
          <w:color w:val="000000" w:themeColor="text1"/>
          <w:sz w:val="24"/>
          <w:szCs w:val="24"/>
          <w:highlight w:val="none"/>
          <w14:textFill>
            <w14:solidFill>
              <w14:schemeClr w14:val="tx1"/>
            </w14:solidFill>
          </w14:textFill>
        </w:rPr>
      </w:pPr>
    </w:p>
    <w:p w14:paraId="35AE5CC5">
      <w:pPr>
        <w:pStyle w:val="6"/>
        <w:rPr>
          <w:rFonts w:hint="eastAsia" w:ascii="宋体" w:hAnsi="宋体" w:eastAsia="宋体" w:cs="宋体"/>
          <w:color w:val="000000" w:themeColor="text1"/>
          <w:sz w:val="24"/>
          <w:szCs w:val="24"/>
          <w:highlight w:val="none"/>
          <w14:textFill>
            <w14:solidFill>
              <w14:schemeClr w14:val="tx1"/>
            </w14:solidFill>
          </w14:textFill>
        </w:rPr>
      </w:pPr>
    </w:p>
    <w:p w14:paraId="770D0CFF">
      <w:pPr>
        <w:rPr>
          <w:rFonts w:hint="eastAsia" w:ascii="宋体" w:hAnsi="宋体" w:eastAsia="宋体" w:cs="宋体"/>
          <w:color w:val="000000" w:themeColor="text1"/>
          <w:sz w:val="24"/>
          <w:szCs w:val="24"/>
          <w:highlight w:val="none"/>
          <w14:textFill>
            <w14:solidFill>
              <w14:schemeClr w14:val="tx1"/>
            </w14:solidFill>
          </w14:textFill>
        </w:rPr>
      </w:pPr>
    </w:p>
    <w:p w14:paraId="6538122D">
      <w:pPr>
        <w:pStyle w:val="6"/>
        <w:rPr>
          <w:rFonts w:hint="eastAsia"/>
          <w:color w:val="000000" w:themeColor="text1"/>
          <w:highlight w:val="none"/>
          <w14:textFill>
            <w14:solidFill>
              <w14:schemeClr w14:val="tx1"/>
            </w14:solidFill>
          </w14:textFill>
        </w:rPr>
      </w:pPr>
    </w:p>
    <w:p w14:paraId="271CA6A7">
      <w:pPr>
        <w:pStyle w:val="9"/>
        <w:keepNext w:val="0"/>
        <w:keepLines w:val="0"/>
        <w:widowControl/>
        <w:suppressLineNumbers w:val="0"/>
        <w:ind w:left="1960" w:hanging="1680" w:hangingChars="7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br w:type="textWrapping"/>
      </w:r>
      <w:r>
        <w:rPr>
          <w:rStyle w:val="12"/>
          <w:rFonts w:hint="eastAsia" w:ascii="宋体" w:hAnsi="宋体" w:eastAsia="宋体" w:cs="宋体"/>
          <w:color w:val="000000" w:themeColor="text1"/>
          <w:sz w:val="24"/>
          <w:szCs w:val="24"/>
          <w:highlight w:val="none"/>
          <w14:textFill>
            <w14:solidFill>
              <w14:schemeClr w14:val="tx1"/>
            </w14:solidFill>
          </w14:textFill>
        </w:rPr>
        <w:t>二、</w:t>
      </w:r>
      <w:r>
        <w:rPr>
          <w:rStyle w:val="12"/>
          <w:rFonts w:hint="eastAsia" w:ascii="宋体" w:hAnsi="宋体" w:cs="宋体"/>
          <w:color w:val="000000" w:themeColor="text1"/>
          <w:sz w:val="24"/>
          <w:szCs w:val="24"/>
          <w:highlight w:val="none"/>
          <w:lang w:eastAsia="zh-CN"/>
          <w14:textFill>
            <w14:solidFill>
              <w14:schemeClr w14:val="tx1"/>
            </w14:solidFill>
          </w14:textFill>
        </w:rPr>
        <w:t>投标人</w:t>
      </w:r>
      <w:r>
        <w:rPr>
          <w:rStyle w:val="12"/>
          <w:rFonts w:hint="eastAsia" w:ascii="宋体" w:hAnsi="宋体" w:eastAsia="宋体" w:cs="宋体"/>
          <w:color w:val="000000" w:themeColor="text1"/>
          <w:sz w:val="24"/>
          <w:szCs w:val="24"/>
          <w:highlight w:val="none"/>
          <w14:textFill>
            <w14:solidFill>
              <w14:schemeClr w14:val="tx1"/>
            </w14:solidFill>
          </w14:textFill>
        </w:rPr>
        <w:t>的资格及资信证明文件</w:t>
      </w:r>
    </w:p>
    <w:p w14:paraId="3F059C75">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Style w:val="12"/>
          <w:rFonts w:hint="eastAsia" w:ascii="宋体" w:hAnsi="宋体" w:eastAsia="宋体" w:cs="宋体"/>
          <w:color w:val="000000" w:themeColor="text1"/>
          <w:sz w:val="24"/>
          <w:szCs w:val="24"/>
          <w:highlight w:val="none"/>
          <w14:textFill>
            <w14:solidFill>
              <w14:schemeClr w14:val="tx1"/>
            </w14:solidFill>
          </w14:textFill>
        </w:rPr>
        <w:t>二-1单位授权书（若有）</w:t>
      </w:r>
    </w:p>
    <w:p w14:paraId="60A0D82A">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cs="宋体"/>
          <w:color w:val="000000" w:themeColor="text1"/>
          <w:sz w:val="24"/>
          <w:szCs w:val="24"/>
          <w:highlight w:val="none"/>
          <w:u w:val="single"/>
          <w:lang w:eastAsia="zh-CN"/>
          <w14:textFill>
            <w14:solidFill>
              <w14:schemeClr w14:val="tx1"/>
            </w14:solidFill>
          </w14:textFill>
        </w:rPr>
        <w:t>征集人</w:t>
      </w:r>
      <w:r>
        <w:rPr>
          <w:rFonts w:hint="eastAsia" w:ascii="宋体" w:hAnsi="宋体" w:eastAsia="宋体" w:cs="宋体"/>
          <w:color w:val="000000" w:themeColor="text1"/>
          <w:sz w:val="24"/>
          <w:szCs w:val="24"/>
          <w:highlight w:val="none"/>
          <w:u w:val="single"/>
          <w14:textFill>
            <w14:solidFill>
              <w14:schemeClr w14:val="tx1"/>
            </w14:solidFill>
          </w14:textFill>
        </w:rPr>
        <w:t>） </w:t>
      </w:r>
    </w:p>
    <w:p w14:paraId="62CBAAB9">
      <w:pPr>
        <w:pStyle w:val="9"/>
        <w:keepNext w:val="0"/>
        <w:keepLines w:val="0"/>
        <w:widowControl/>
        <w:suppressLineNumbers w:val="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我方的单位负责人</w:t>
      </w:r>
      <w:r>
        <w:rPr>
          <w:rFonts w:hint="eastAsia" w:ascii="宋体" w:hAnsi="宋体" w:eastAsia="宋体" w:cs="宋体"/>
          <w:color w:val="000000" w:themeColor="text1"/>
          <w:sz w:val="24"/>
          <w:szCs w:val="24"/>
          <w:highlight w:val="none"/>
          <w:u w:val="single"/>
          <w14:textFill>
            <w14:solidFill>
              <w14:schemeClr w14:val="tx1"/>
            </w14:solidFill>
          </w14:textFill>
        </w:rPr>
        <w:t>（填写“单位负责人全名”）</w:t>
      </w:r>
      <w:r>
        <w:rPr>
          <w:rFonts w:hint="eastAsia" w:ascii="宋体" w:hAnsi="宋体" w:eastAsia="宋体" w:cs="宋体"/>
          <w:color w:val="000000" w:themeColor="text1"/>
          <w:sz w:val="24"/>
          <w:szCs w:val="24"/>
          <w:highlight w:val="none"/>
          <w14:textFill>
            <w14:solidFill>
              <w14:schemeClr w14:val="tx1"/>
            </w14:solidFill>
          </w14:textFill>
        </w:rPr>
        <w:t>授权</w:t>
      </w:r>
      <w:r>
        <w:rPr>
          <w:rFonts w:hint="eastAsia" w:ascii="宋体" w:hAnsi="宋体" w:eastAsia="宋体" w:cs="宋体"/>
          <w:color w:val="000000" w:themeColor="text1"/>
          <w:sz w:val="24"/>
          <w:szCs w:val="24"/>
          <w:highlight w:val="none"/>
          <w:u w:val="single"/>
          <w14:textFill>
            <w14:solidFill>
              <w14:schemeClr w14:val="tx1"/>
            </w14:solidFill>
          </w14:textFill>
        </w:rPr>
        <w:t>（填写“</w:t>
      </w:r>
      <w:r>
        <w:rPr>
          <w:rFonts w:hint="eastAsia" w:ascii="宋体" w:hAnsi="宋体" w:cs="宋体"/>
          <w:color w:val="000000" w:themeColor="text1"/>
          <w:sz w:val="24"/>
          <w:szCs w:val="24"/>
          <w:highlight w:val="none"/>
          <w:u w:val="single"/>
          <w:lang w:eastAsia="zh-CN"/>
          <w14:textFill>
            <w14:solidFill>
              <w14:schemeClr w14:val="tx1"/>
            </w14:solidFill>
          </w14:textFill>
        </w:rPr>
        <w:t>投标人</w:t>
      </w:r>
      <w:r>
        <w:rPr>
          <w:rFonts w:hint="eastAsia" w:ascii="宋体" w:hAnsi="宋体" w:eastAsia="宋体" w:cs="宋体"/>
          <w:color w:val="000000" w:themeColor="text1"/>
          <w:sz w:val="24"/>
          <w:szCs w:val="24"/>
          <w:highlight w:val="none"/>
          <w:u w:val="single"/>
          <w14:textFill>
            <w14:solidFill>
              <w14:schemeClr w14:val="tx1"/>
            </w14:solidFill>
          </w14:textFill>
        </w:rPr>
        <w:t>代表全名”）</w:t>
      </w:r>
      <w:r>
        <w:rPr>
          <w:rFonts w:hint="eastAsia" w:ascii="宋体" w:hAnsi="宋体" w:eastAsia="宋体" w:cs="宋体"/>
          <w:color w:val="000000" w:themeColor="text1"/>
          <w:sz w:val="24"/>
          <w:szCs w:val="24"/>
          <w:highlight w:val="none"/>
          <w14:textFill>
            <w14:solidFill>
              <w14:schemeClr w14:val="tx1"/>
            </w14:solidFill>
          </w14:textFill>
        </w:rPr>
        <w:t>为</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代表，代表我方参加</w:t>
      </w:r>
      <w:r>
        <w:rPr>
          <w:rFonts w:hint="eastAsia" w:ascii="宋体" w:hAnsi="宋体" w:eastAsia="宋体" w:cs="宋体"/>
          <w:color w:val="000000" w:themeColor="text1"/>
          <w:sz w:val="24"/>
          <w:szCs w:val="24"/>
          <w:highlight w:val="none"/>
          <w:u w:val="single"/>
          <w14:textFill>
            <w14:solidFill>
              <w14:schemeClr w14:val="tx1"/>
            </w14:solidFill>
          </w14:textFill>
        </w:rPr>
        <w:t>（填写“项目名称”）</w:t>
      </w:r>
      <w:r>
        <w:rPr>
          <w:rFonts w:hint="eastAsia" w:ascii="宋体" w:hAnsi="宋体" w:eastAsia="宋体" w:cs="宋体"/>
          <w:color w:val="000000" w:themeColor="text1"/>
          <w:sz w:val="24"/>
          <w:szCs w:val="24"/>
          <w:highlight w:val="none"/>
          <w14:textFill>
            <w14:solidFill>
              <w14:schemeClr w14:val="tx1"/>
            </w14:solidFill>
          </w14:textFill>
        </w:rPr>
        <w:t>项目（项目编号：</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14:textFill>
            <w14:solidFill>
              <w14:schemeClr w14:val="tx1"/>
            </w14:solidFill>
          </w14:textFill>
        </w:rPr>
        <w:t>）的投标，全权代表我方处理投标过程的一切事宜，包括但不限于：投标、参加开标、谈判、澄清、签约等。</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代表在投标过程中所签署的一切文件和处理与之有关的一切事务，我方均予以认可并对此承担责任。</w:t>
      </w:r>
    </w:p>
    <w:p w14:paraId="1480AA36">
      <w:pPr>
        <w:pStyle w:val="9"/>
        <w:keepNext w:val="0"/>
        <w:keepLines w:val="0"/>
        <w:widowControl/>
        <w:suppressLineNumbers w:val="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代表无转委权。特此授权。</w:t>
      </w:r>
    </w:p>
    <w:p w14:paraId="7E450D85">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（以下无正文）</w:t>
      </w:r>
    </w:p>
    <w:p w14:paraId="634DFCD4">
      <w:pPr>
        <w:pStyle w:val="9"/>
        <w:keepNext w:val="0"/>
        <w:keepLines w:val="0"/>
        <w:widowControl/>
        <w:suppressLineNumbers w:val="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单位负责人</w:t>
      </w:r>
      <w:r>
        <w:rPr>
          <w:rFonts w:hint="eastAsia" w:ascii="宋体" w:hAnsi="宋体" w:cs="宋体"/>
          <w:color w:val="000000" w:themeColor="text1"/>
          <w:sz w:val="24"/>
          <w:szCs w:val="24"/>
          <w:highlight w:val="none"/>
          <w:lang w:val="en-US" w:eastAsia="zh-CN"/>
          <w14:textFill>
            <w14:solidFill>
              <w14:schemeClr w14:val="tx1"/>
            </w14:solidFill>
          </w14:textFill>
        </w:rPr>
        <w:t>签字</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w:t>
      </w:r>
    </w:p>
    <w:p w14:paraId="4C7C0DC9">
      <w:pPr>
        <w:pStyle w:val="9"/>
        <w:keepNext w:val="0"/>
        <w:keepLines w:val="0"/>
        <w:widowControl/>
        <w:suppressLineNumbers w:val="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身份证号：</w:t>
      </w:r>
      <w:r>
        <w:rPr>
          <w:rFonts w:hint="eastAsia" w:ascii="宋体" w:hAnsi="宋体" w:eastAsia="宋体" w:cs="宋体"/>
          <w:color w:val="000000" w:themeColor="text1"/>
          <w:sz w:val="24"/>
          <w:szCs w:val="24"/>
          <w:highlight w:val="none"/>
          <w:u w:val="single"/>
          <w14:textFill>
            <w14:solidFill>
              <w14:schemeClr w14:val="tx1"/>
            </w14:solidFill>
          </w14:textFill>
        </w:rPr>
        <w:t>                        </w:t>
      </w:r>
    </w:p>
    <w:p w14:paraId="6D10A5E4">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手机：</w:t>
      </w:r>
      <w:r>
        <w:rPr>
          <w:rFonts w:hint="eastAsia" w:ascii="宋体" w:hAnsi="宋体" w:eastAsia="宋体" w:cs="宋体"/>
          <w:color w:val="000000" w:themeColor="text1"/>
          <w:sz w:val="24"/>
          <w:szCs w:val="24"/>
          <w:highlight w:val="none"/>
          <w:u w:val="single"/>
          <w14:textFill>
            <w14:solidFill>
              <w14:schemeClr w14:val="tx1"/>
            </w14:solidFill>
          </w14:textFill>
        </w:rPr>
        <w:t>              </w:t>
      </w:r>
    </w:p>
    <w:p w14:paraId="4BE31B08">
      <w:pPr>
        <w:pStyle w:val="9"/>
        <w:keepNext w:val="0"/>
        <w:keepLines w:val="0"/>
        <w:widowControl/>
        <w:suppressLineNumbers w:val="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代表</w:t>
      </w:r>
      <w:r>
        <w:rPr>
          <w:rFonts w:hint="eastAsia" w:ascii="宋体" w:hAnsi="宋体" w:cs="宋体"/>
          <w:color w:val="000000" w:themeColor="text1"/>
          <w:sz w:val="24"/>
          <w:szCs w:val="24"/>
          <w:highlight w:val="none"/>
          <w:lang w:val="en-US" w:eastAsia="zh-CN"/>
          <w14:textFill>
            <w14:solidFill>
              <w14:schemeClr w14:val="tx1"/>
            </w14:solidFill>
          </w14:textFill>
        </w:rPr>
        <w:t>签字</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w:t>
      </w:r>
    </w:p>
    <w:p w14:paraId="128F1442">
      <w:pPr>
        <w:pStyle w:val="9"/>
        <w:keepNext w:val="0"/>
        <w:keepLines w:val="0"/>
        <w:widowControl/>
        <w:suppressLineNumbers w:val="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身份证号：</w:t>
      </w:r>
      <w:r>
        <w:rPr>
          <w:rFonts w:hint="eastAsia" w:ascii="宋体" w:hAnsi="宋体" w:eastAsia="宋体" w:cs="宋体"/>
          <w:color w:val="000000" w:themeColor="text1"/>
          <w:sz w:val="24"/>
          <w:szCs w:val="24"/>
          <w:highlight w:val="none"/>
          <w:u w:val="single"/>
          <w14:textFill>
            <w14:solidFill>
              <w14:schemeClr w14:val="tx1"/>
            </w14:solidFill>
          </w14:textFill>
        </w:rPr>
        <w:t>                        </w:t>
      </w:r>
    </w:p>
    <w:p w14:paraId="5440E31A">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手机：</w:t>
      </w:r>
      <w:r>
        <w:rPr>
          <w:rFonts w:hint="eastAsia" w:ascii="宋体" w:hAnsi="宋体" w:eastAsia="宋体" w:cs="宋体"/>
          <w:color w:val="000000" w:themeColor="text1"/>
          <w:sz w:val="24"/>
          <w:szCs w:val="24"/>
          <w:highlight w:val="none"/>
          <w:u w:val="single"/>
          <w14:textFill>
            <w14:solidFill>
              <w14:schemeClr w14:val="tx1"/>
            </w14:solidFill>
          </w14:textFill>
        </w:rPr>
        <w:t>              </w:t>
      </w:r>
    </w:p>
    <w:p w14:paraId="05D01C56">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1DC4FD47">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授权方</w:t>
      </w:r>
    </w:p>
    <w:p w14:paraId="4137C763">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（全称并加盖单位公章）</w:t>
      </w:r>
    </w:p>
    <w:p w14:paraId="345A4890">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0EE0A7B0">
      <w:pPr>
        <w:pStyle w:val="9"/>
        <w:keepNext w:val="0"/>
        <w:keepLines w:val="0"/>
        <w:widowControl/>
        <w:suppressLineNumbers w:val="0"/>
        <w:jc w:val="righ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签署日期：</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14:textFill>
            <w14:solidFill>
              <w14:schemeClr w14:val="tx1"/>
            </w14:solidFill>
          </w14:textFill>
        </w:rPr>
        <w:t>日</w:t>
      </w:r>
    </w:p>
    <w:p w14:paraId="4C8DBD4B">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0E27A48E">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附：单位负责人、</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代表的身份证正反面复印件</w:t>
      </w:r>
    </w:p>
    <w:tbl>
      <w:tblPr>
        <w:tblStyle w:val="10"/>
        <w:tblW w:w="5680" w:type="dxa"/>
        <w:tblCellSpacing w:w="15" w:type="dxa"/>
        <w:tblInd w:w="-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15" w:type="dxa"/>
          <w:left w:w="15" w:type="dxa"/>
          <w:bottom w:w="15" w:type="dxa"/>
          <w:right w:w="15" w:type="dxa"/>
        </w:tblCellMar>
      </w:tblPr>
      <w:tblGrid>
        <w:gridCol w:w="5680"/>
      </w:tblGrid>
      <w:tr w14:paraId="0A929CD3">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blCellSpacing w:w="15" w:type="dxa"/>
        </w:trPr>
        <w:tc>
          <w:tcPr>
            <w:tcW w:w="5680" w:type="dxa"/>
            <w:tcBorders>
              <w:top w:val="nil"/>
              <w:left w:val="nil"/>
              <w:bottom w:val="nil"/>
              <w:right w:val="nil"/>
            </w:tcBorders>
            <w:noWrap w:val="0"/>
            <w:tcMar>
              <w:top w:w="0" w:type="dxa"/>
              <w:left w:w="70" w:type="dxa"/>
              <w:bottom w:w="0" w:type="dxa"/>
              <w:right w:w="70" w:type="dxa"/>
            </w:tcMar>
            <w:vAlign w:val="center"/>
          </w:tcPr>
          <w:p w14:paraId="06107AB8">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Style w:val="12"/>
                <w:rFonts w:hint="eastAsia" w:ascii="宋体" w:hAnsi="宋体" w:eastAsia="宋体" w:cs="宋体"/>
                <w:color w:val="000000" w:themeColor="text1"/>
                <w:sz w:val="24"/>
                <w:szCs w:val="24"/>
                <w:highlight w:val="none"/>
                <w14:textFill>
                  <w14:solidFill>
                    <w14:schemeClr w14:val="tx1"/>
                  </w14:solidFill>
                </w14:textFill>
              </w:rPr>
              <w:t> </w:t>
            </w:r>
          </w:p>
          <w:p w14:paraId="7E675AF1">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Style w:val="12"/>
                <w:rFonts w:hint="eastAsia" w:ascii="宋体" w:hAnsi="宋体" w:eastAsia="宋体" w:cs="宋体"/>
                <w:color w:val="000000" w:themeColor="text1"/>
                <w:sz w:val="24"/>
                <w:szCs w:val="24"/>
                <w:highlight w:val="none"/>
                <w14:textFill>
                  <w14:solidFill>
                    <w14:schemeClr w14:val="tx1"/>
                  </w14:solidFill>
                </w14:textFill>
              </w:rPr>
              <w:t>要求：真实有效且内容完整、清晰、整洁。</w:t>
            </w:r>
          </w:p>
          <w:p w14:paraId="46AF071C">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Style w:val="12"/>
                <w:rFonts w:hint="eastAsia" w:ascii="宋体" w:hAnsi="宋体" w:eastAsia="宋体" w:cs="宋体"/>
                <w:color w:val="000000" w:themeColor="text1"/>
                <w:sz w:val="24"/>
                <w:szCs w:val="24"/>
                <w:highlight w:val="none"/>
                <w14:textFill>
                  <w14:solidFill>
                    <w14:schemeClr w14:val="tx1"/>
                  </w14:solidFill>
                </w14:textFill>
              </w:rPr>
              <w:t> </w:t>
            </w:r>
          </w:p>
        </w:tc>
      </w:tr>
    </w:tbl>
    <w:p w14:paraId="3406F341">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363A6736">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※注意：</w:t>
      </w:r>
    </w:p>
    <w:p w14:paraId="6C0F2BF5">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1、企业（银行、保险、石油石化、电力、电信等行业除外）、事业单位和社会团体法人的“单位负责人”指</w:t>
      </w:r>
      <w:r>
        <w:rPr>
          <w:rStyle w:val="12"/>
          <w:rFonts w:hint="eastAsia" w:ascii="宋体" w:hAnsi="宋体" w:eastAsia="宋体" w:cs="宋体"/>
          <w:color w:val="000000" w:themeColor="text1"/>
          <w:sz w:val="24"/>
          <w:szCs w:val="24"/>
          <w:highlight w:val="none"/>
          <w14:textFill>
            <w14:solidFill>
              <w14:schemeClr w14:val="tx1"/>
            </w14:solidFill>
          </w14:textFill>
        </w:rPr>
        <w:t>法定代表人</w:t>
      </w:r>
      <w:r>
        <w:rPr>
          <w:rFonts w:hint="eastAsia" w:ascii="宋体" w:hAnsi="宋体" w:eastAsia="宋体" w:cs="宋体"/>
          <w:color w:val="000000" w:themeColor="text1"/>
          <w:sz w:val="24"/>
          <w:szCs w:val="24"/>
          <w:highlight w:val="none"/>
          <w14:textFill>
            <w14:solidFill>
              <w14:schemeClr w14:val="tx1"/>
            </w14:solidFill>
          </w14:textFill>
        </w:rPr>
        <w:t>，即与实际提交的“营业执照等证明文件”载明的一致。</w:t>
      </w:r>
    </w:p>
    <w:p w14:paraId="2E74B065">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14:paraId="3268EA28">
      <w:pPr>
        <w:pStyle w:val="9"/>
        <w:keepNext w:val="0"/>
        <w:keepLines w:val="0"/>
        <w:widowControl/>
        <w:suppressLineNumbers w:val="0"/>
        <w:spacing w:after="240" w:afterAutospacing="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（自然人除外）：若</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代表为单位授权的委托代理人，应提供本授权书；若</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代表为单位负责人，应在此项下提交其身份证正反面复印件，可不提供本授权书。</w:t>
      </w:r>
      <w:r>
        <w:rPr>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eastAsia="宋体" w:cs="宋体"/>
          <w:color w:val="000000" w:themeColor="text1"/>
          <w:sz w:val="24"/>
          <w:szCs w:val="24"/>
          <w:highlight w:val="none"/>
          <w14:textFill>
            <w14:solidFill>
              <w14:schemeClr w14:val="tx1"/>
            </w14:solidFill>
          </w14:textFill>
        </w:rPr>
        <w:t>4、</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为自然人的，可不填写本授权书。</w:t>
      </w:r>
    </w:p>
    <w:p w14:paraId="778819A1">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4F02F983">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316A17DB">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3A872849">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292F01B4">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35C88C15">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2DD0A93C">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5E6B1E12">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118454A5">
      <w:pPr>
        <w:rPr>
          <w:rFonts w:hint="eastAsia" w:ascii="宋体" w:hAnsi="宋体" w:eastAsia="宋体" w:cs="宋体"/>
          <w:color w:val="000000" w:themeColor="text1"/>
          <w:sz w:val="24"/>
          <w:szCs w:val="24"/>
          <w:highlight w:val="none"/>
          <w14:textFill>
            <w14:solidFill>
              <w14:schemeClr w14:val="tx1"/>
            </w14:solidFill>
          </w14:textFill>
        </w:rPr>
      </w:pPr>
    </w:p>
    <w:p w14:paraId="7B4B424A">
      <w:pPr>
        <w:pStyle w:val="6"/>
        <w:rPr>
          <w:rFonts w:hint="eastAsia" w:ascii="宋体" w:hAnsi="宋体" w:eastAsia="宋体" w:cs="宋体"/>
          <w:color w:val="000000" w:themeColor="text1"/>
          <w:sz w:val="24"/>
          <w:szCs w:val="24"/>
          <w:highlight w:val="none"/>
          <w14:textFill>
            <w14:solidFill>
              <w14:schemeClr w14:val="tx1"/>
            </w14:solidFill>
          </w14:textFill>
        </w:rPr>
      </w:pPr>
    </w:p>
    <w:p w14:paraId="609A7E6E">
      <w:pPr>
        <w:rPr>
          <w:rFonts w:hint="eastAsia" w:ascii="宋体" w:hAnsi="宋体" w:eastAsia="宋体" w:cs="宋体"/>
          <w:color w:val="000000" w:themeColor="text1"/>
          <w:sz w:val="24"/>
          <w:szCs w:val="24"/>
          <w:highlight w:val="none"/>
          <w14:textFill>
            <w14:solidFill>
              <w14:schemeClr w14:val="tx1"/>
            </w14:solidFill>
          </w14:textFill>
        </w:rPr>
      </w:pPr>
    </w:p>
    <w:p w14:paraId="20142AE6">
      <w:pPr>
        <w:pStyle w:val="6"/>
        <w:rPr>
          <w:rFonts w:hint="eastAsia" w:ascii="宋体" w:hAnsi="宋体" w:cs="宋体"/>
          <w:color w:val="000000" w:themeColor="text1"/>
          <w:sz w:val="24"/>
          <w:highlight w:val="none"/>
          <w14:textFill>
            <w14:solidFill>
              <w14:schemeClr w14:val="tx1"/>
            </w14:solidFill>
          </w14:textFill>
        </w:rPr>
      </w:pPr>
    </w:p>
    <w:p w14:paraId="12F90715">
      <w:pPr>
        <w:rPr>
          <w:rFonts w:hint="eastAsia"/>
          <w:color w:val="000000" w:themeColor="text1"/>
          <w:highlight w:val="none"/>
          <w14:textFill>
            <w14:solidFill>
              <w14:schemeClr w14:val="tx1"/>
            </w14:solidFill>
          </w14:textFill>
        </w:rPr>
      </w:pPr>
    </w:p>
    <w:p w14:paraId="45FD05CB">
      <w:pPr>
        <w:rPr>
          <w:rFonts w:hint="eastAsia"/>
          <w:color w:val="000000" w:themeColor="text1"/>
          <w:highlight w:val="none"/>
          <w14:textFill>
            <w14:solidFill>
              <w14:schemeClr w14:val="tx1"/>
            </w14:solidFill>
          </w14:textFill>
        </w:rPr>
      </w:pPr>
    </w:p>
    <w:p w14:paraId="3765A239">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r>
        <w:rPr>
          <w:rStyle w:val="12"/>
          <w:rFonts w:hint="eastAsia" w:ascii="宋体" w:hAnsi="宋体" w:eastAsia="宋体" w:cs="宋体"/>
          <w:color w:val="000000" w:themeColor="text1"/>
          <w:sz w:val="24"/>
          <w:szCs w:val="24"/>
          <w:highlight w:val="none"/>
          <w14:textFill>
            <w14:solidFill>
              <w14:schemeClr w14:val="tx1"/>
            </w14:solidFill>
          </w14:textFill>
        </w:rPr>
        <w:t>二-2营业执照等证明文件</w:t>
      </w:r>
    </w:p>
    <w:p w14:paraId="7CA6F0DA">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36A9FE16">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cs="宋体"/>
          <w:color w:val="000000" w:themeColor="text1"/>
          <w:sz w:val="24"/>
          <w:szCs w:val="24"/>
          <w:highlight w:val="none"/>
          <w:u w:val="single"/>
          <w:lang w:eastAsia="zh-CN"/>
          <w14:textFill>
            <w14:solidFill>
              <w14:schemeClr w14:val="tx1"/>
            </w14:solidFill>
          </w14:textFill>
        </w:rPr>
        <w:t>征集人</w:t>
      </w:r>
      <w:r>
        <w:rPr>
          <w:rFonts w:hint="eastAsia" w:ascii="宋体" w:hAnsi="宋体" w:eastAsia="宋体" w:cs="宋体"/>
          <w:color w:val="000000" w:themeColor="text1"/>
          <w:sz w:val="24"/>
          <w:szCs w:val="24"/>
          <w:highlight w:val="none"/>
          <w:u w:val="single"/>
          <w14:textFill>
            <w14:solidFill>
              <w14:schemeClr w14:val="tx1"/>
            </w14:solidFill>
          </w14:textFill>
        </w:rPr>
        <w:t>） </w:t>
      </w:r>
    </w:p>
    <w:p w14:paraId="7444D76D">
      <w:pPr>
        <w:pStyle w:val="9"/>
        <w:keepNext w:val="0"/>
        <w:keepLines w:val="0"/>
        <w:widowControl/>
        <w:suppressLineNumbers w:val="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为法人（包括企业、事业单位和社会团体）的</w:t>
      </w:r>
    </w:p>
    <w:p w14:paraId="23E548F6">
      <w:pPr>
        <w:pStyle w:val="9"/>
        <w:keepNext w:val="0"/>
        <w:keepLines w:val="0"/>
        <w:widowControl/>
        <w:suppressLineNumbers w:val="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（填写“签发机关全称”）</w:t>
      </w:r>
      <w:r>
        <w:rPr>
          <w:rFonts w:hint="eastAsia" w:ascii="宋体" w:hAnsi="宋体" w:eastAsia="宋体" w:cs="宋体"/>
          <w:color w:val="000000" w:themeColor="text1"/>
          <w:sz w:val="24"/>
          <w:szCs w:val="24"/>
          <w:highlight w:val="none"/>
          <w14:textFill>
            <w14:solidFill>
              <w14:schemeClr w14:val="tx1"/>
            </w14:solidFill>
          </w14:textFill>
        </w:rPr>
        <w:t>签发的我方统一社会信用代码</w:t>
      </w:r>
      <w:r>
        <w:rPr>
          <w:rFonts w:hint="eastAsia" w:ascii="宋体" w:hAnsi="宋体" w:eastAsia="宋体" w:cs="宋体"/>
          <w:color w:val="000000" w:themeColor="text1"/>
          <w:sz w:val="24"/>
          <w:szCs w:val="24"/>
          <w:highlight w:val="none"/>
          <w:u w:val="single"/>
          <w14:textFill>
            <w14:solidFill>
              <w14:schemeClr w14:val="tx1"/>
            </w14:solidFill>
          </w14:textFill>
        </w:rPr>
        <w:t>（请填写法人的具体证照名称）</w:t>
      </w:r>
      <w:r>
        <w:rPr>
          <w:rFonts w:hint="eastAsia" w:ascii="宋体" w:hAnsi="宋体" w:eastAsia="宋体" w:cs="宋体"/>
          <w:color w:val="000000" w:themeColor="text1"/>
          <w:sz w:val="24"/>
          <w:szCs w:val="24"/>
          <w:highlight w:val="none"/>
          <w14:textFill>
            <w14:solidFill>
              <w14:schemeClr w14:val="tx1"/>
            </w14:solidFill>
          </w14:textFill>
        </w:rPr>
        <w:t>复印件，该证明材料真实有效，否则我方负全部责任。</w:t>
      </w:r>
    </w:p>
    <w:p w14:paraId="17638CA9">
      <w:pPr>
        <w:pStyle w:val="9"/>
        <w:keepNext w:val="0"/>
        <w:keepLines w:val="0"/>
        <w:widowControl/>
        <w:suppressLineNumbers w:val="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为非法人（包括其他组织、自然人）的</w:t>
      </w:r>
    </w:p>
    <w:p w14:paraId="55E5D8E8">
      <w:pPr>
        <w:pStyle w:val="9"/>
        <w:keepNext w:val="0"/>
        <w:keepLines w:val="0"/>
        <w:widowControl/>
        <w:suppressLineNumbers w:val="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（填写“签发机关全称”）</w:t>
      </w:r>
      <w:r>
        <w:rPr>
          <w:rFonts w:hint="eastAsia" w:ascii="宋体" w:hAnsi="宋体" w:eastAsia="宋体" w:cs="宋体"/>
          <w:color w:val="000000" w:themeColor="text1"/>
          <w:sz w:val="24"/>
          <w:szCs w:val="24"/>
          <w:highlight w:val="none"/>
          <w14:textFill>
            <w14:solidFill>
              <w14:schemeClr w14:val="tx1"/>
            </w14:solidFill>
          </w14:textFill>
        </w:rPr>
        <w:t>签发的我方</w:t>
      </w:r>
      <w:r>
        <w:rPr>
          <w:rFonts w:hint="eastAsia" w:ascii="宋体" w:hAnsi="宋体" w:eastAsia="宋体" w:cs="宋体"/>
          <w:color w:val="000000" w:themeColor="text1"/>
          <w:sz w:val="24"/>
          <w:szCs w:val="24"/>
          <w:highlight w:val="none"/>
          <w:u w:val="single"/>
          <w14:textFill>
            <w14:solidFill>
              <w14:schemeClr w14:val="tx1"/>
            </w14:solidFill>
          </w14:textFill>
        </w:rPr>
        <w:t>（请填写非自然人的非法人的具体证照名称）</w:t>
      </w:r>
      <w:r>
        <w:rPr>
          <w:rFonts w:hint="eastAsia" w:ascii="宋体" w:hAnsi="宋体" w:eastAsia="宋体" w:cs="宋体"/>
          <w:color w:val="000000" w:themeColor="text1"/>
          <w:sz w:val="24"/>
          <w:szCs w:val="24"/>
          <w:highlight w:val="none"/>
          <w14:textFill>
            <w14:solidFill>
              <w14:schemeClr w14:val="tx1"/>
            </w14:solidFill>
          </w14:textFill>
        </w:rPr>
        <w:t>复印件，该证明材料真实有效，否则我方负全部责任。</w:t>
      </w:r>
    </w:p>
    <w:p w14:paraId="3372EEED">
      <w:pPr>
        <w:pStyle w:val="9"/>
        <w:keepNext w:val="0"/>
        <w:keepLines w:val="0"/>
        <w:widowControl/>
        <w:suppressLineNumbers w:val="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（填写“签发机关全称”）</w:t>
      </w:r>
      <w:r>
        <w:rPr>
          <w:rFonts w:hint="eastAsia" w:ascii="宋体" w:hAnsi="宋体" w:eastAsia="宋体" w:cs="宋体"/>
          <w:color w:val="000000" w:themeColor="text1"/>
          <w:sz w:val="24"/>
          <w:szCs w:val="24"/>
          <w:highlight w:val="none"/>
          <w14:textFill>
            <w14:solidFill>
              <w14:schemeClr w14:val="tx1"/>
            </w14:solidFill>
          </w14:textFill>
        </w:rPr>
        <w:t>签发的我方</w:t>
      </w:r>
      <w:r>
        <w:rPr>
          <w:rFonts w:hint="eastAsia" w:ascii="宋体" w:hAnsi="宋体" w:eastAsia="宋体" w:cs="宋体"/>
          <w:color w:val="000000" w:themeColor="text1"/>
          <w:sz w:val="24"/>
          <w:szCs w:val="24"/>
          <w:highlight w:val="none"/>
          <w:u w:val="single"/>
          <w14:textFill>
            <w14:solidFill>
              <w14:schemeClr w14:val="tx1"/>
            </w14:solidFill>
          </w14:textFill>
        </w:rPr>
        <w:t>（请填写自然人的身份证件名称）</w:t>
      </w:r>
      <w:r>
        <w:rPr>
          <w:rFonts w:hint="eastAsia" w:ascii="宋体" w:hAnsi="宋体" w:eastAsia="宋体" w:cs="宋体"/>
          <w:color w:val="000000" w:themeColor="text1"/>
          <w:sz w:val="24"/>
          <w:szCs w:val="24"/>
          <w:highlight w:val="none"/>
          <w14:textFill>
            <w14:solidFill>
              <w14:schemeClr w14:val="tx1"/>
            </w14:solidFill>
          </w14:textFill>
        </w:rPr>
        <w:t>复印件，该证明材料真实有效，否则我方负全部责任。</w:t>
      </w:r>
    </w:p>
    <w:p w14:paraId="2016AF84">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7B987462">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※注意：</w:t>
      </w:r>
    </w:p>
    <w:p w14:paraId="162991FA">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1、请</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按照实际情况编制填写，在相应的（）中打“√”并选择相应的“□”（若有）后，再按照本格式的要求提供相应证明材料的复印件。</w:t>
      </w:r>
    </w:p>
    <w:p w14:paraId="11CF3567">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为企业的，提供有效的营业执照复印件；</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为事业单位的，提供有效的事业单位法人证书复印件；</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为社会团体的，提供有效的社会团体法人登记证书复印件；</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为合伙企业、个体工商户的，提供有效的营业执照复印件；</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为非企业专业服务机构的，提供有效的执业许可证等证明材料复印件；</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为自然人的，提供有效的自然人身份证件复印件；其他</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应按照有关法律、法规和规章规定，提供有效的相应具体证照复印件。</w:t>
      </w:r>
    </w:p>
    <w:p w14:paraId="2FAE9D70">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3AE8D53E">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344B7648">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（全称并加盖单位公章）</w:t>
      </w:r>
    </w:p>
    <w:p w14:paraId="01AE960B">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14:textFill>
            <w14:solidFill>
              <w14:schemeClr w14:val="tx1"/>
            </w14:solidFill>
          </w14:textFill>
        </w:rPr>
        <w:t>日</w:t>
      </w:r>
    </w:p>
    <w:p w14:paraId="792DB228">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23606C8E">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0015ED73">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p>
    <w:p w14:paraId="59D4F1A5">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br w:type="textWrapping"/>
      </w:r>
      <w:r>
        <w:rPr>
          <w:rStyle w:val="12"/>
          <w:rFonts w:hint="eastAsia" w:ascii="宋体" w:hAnsi="宋体" w:eastAsia="宋体" w:cs="宋体"/>
          <w:color w:val="000000" w:themeColor="text1"/>
          <w:sz w:val="24"/>
          <w:szCs w:val="24"/>
          <w:highlight w:val="none"/>
          <w14:textFill>
            <w14:solidFill>
              <w14:schemeClr w14:val="tx1"/>
            </w14:solidFill>
          </w14:textFill>
        </w:rPr>
        <w:t>二-3</w:t>
      </w:r>
      <w:r>
        <w:rPr>
          <w:rStyle w:val="12"/>
          <w:rFonts w:hint="eastAsia" w:ascii="宋体" w:hAnsi="宋体" w:cs="宋体"/>
          <w:color w:val="000000" w:themeColor="text1"/>
          <w:sz w:val="24"/>
          <w:szCs w:val="24"/>
          <w:highlight w:val="none"/>
          <w:lang w:val="en-US" w:eastAsia="zh-CN"/>
          <w14:textFill>
            <w14:solidFill>
              <w14:schemeClr w14:val="tx1"/>
            </w14:solidFill>
          </w14:textFill>
        </w:rPr>
        <w:t>.1</w:t>
      </w:r>
      <w:r>
        <w:rPr>
          <w:rStyle w:val="12"/>
          <w:rFonts w:hint="eastAsia" w:ascii="宋体" w:hAnsi="宋体" w:cs="宋体"/>
          <w:color w:val="000000" w:themeColor="text1"/>
          <w:sz w:val="24"/>
          <w:szCs w:val="24"/>
          <w:highlight w:val="none"/>
          <w:lang w:eastAsia="zh-CN"/>
          <w14:textFill>
            <w14:solidFill>
              <w14:schemeClr w14:val="tx1"/>
            </w14:solidFill>
          </w14:textFill>
        </w:rPr>
        <w:t>征集文件</w:t>
      </w:r>
      <w:r>
        <w:rPr>
          <w:rStyle w:val="12"/>
          <w:rFonts w:hint="eastAsia" w:ascii="宋体" w:hAnsi="宋体" w:eastAsia="宋体" w:cs="宋体"/>
          <w:color w:val="000000" w:themeColor="text1"/>
          <w:sz w:val="24"/>
          <w:szCs w:val="24"/>
          <w:highlight w:val="none"/>
          <w14:textFill>
            <w14:solidFill>
              <w14:schemeClr w14:val="tx1"/>
            </w14:solidFill>
          </w14:textFill>
        </w:rPr>
        <w:t>规定的其他资格证明文件</w:t>
      </w:r>
    </w:p>
    <w:p w14:paraId="64FA2E1E">
      <w:pPr>
        <w:pStyle w:val="9"/>
        <w:keepNext w:val="0"/>
        <w:keepLines w:val="0"/>
        <w:widowControl/>
        <w:numPr>
          <w:ilvl w:val="0"/>
          <w:numId w:val="0"/>
        </w:numPr>
        <w:suppressLineNumbers w:val="0"/>
        <w:ind w:left="0" w:leftChars="0" w:right="0" w:rightChars="0" w:firstLine="1920" w:firstLineChars="800"/>
        <w:jc w:val="left"/>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2F674BC8">
      <w:pPr>
        <w:pStyle w:val="9"/>
        <w:keepNext w:val="0"/>
        <w:keepLines w:val="0"/>
        <w:widowControl/>
        <w:numPr>
          <w:ilvl w:val="0"/>
          <w:numId w:val="0"/>
        </w:numPr>
        <w:suppressLineNumbers w:val="0"/>
        <w:ind w:left="0" w:leftChars="0" w:right="0" w:rightChars="0" w:firstLine="1920" w:firstLineChars="800"/>
        <w:jc w:val="left"/>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我司非联合体投标的声明（格式自拟）</w:t>
      </w:r>
    </w:p>
    <w:p w14:paraId="1928DB48">
      <w:pPr>
        <w:pStyle w:val="6"/>
        <w:jc w:val="left"/>
        <w:rPr>
          <w:rFonts w:hint="eastAsia" w:ascii="宋体" w:hAnsi="宋体" w:eastAsia="宋体" w:cs="宋体"/>
          <w:color w:val="000000" w:themeColor="text1"/>
          <w:sz w:val="24"/>
          <w:szCs w:val="24"/>
          <w:highlight w:val="none"/>
          <w:lang w:val="en-US"/>
          <w14:textFill>
            <w14:solidFill>
              <w14:schemeClr w14:val="tx1"/>
            </w14:solidFill>
          </w14:textFill>
        </w:rPr>
      </w:pPr>
    </w:p>
    <w:p w14:paraId="1BA6A587">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Style w:val="12"/>
          <w:rFonts w:hint="eastAsia" w:ascii="宋体" w:hAnsi="宋体" w:eastAsia="宋体" w:cs="宋体"/>
          <w:color w:val="000000" w:themeColor="text1"/>
          <w:sz w:val="24"/>
          <w:szCs w:val="24"/>
          <w:highlight w:val="none"/>
          <w14:textFill>
            <w14:solidFill>
              <w14:schemeClr w14:val="tx1"/>
            </w14:solidFill>
          </w14:textFill>
        </w:rPr>
        <w:t> </w:t>
      </w:r>
    </w:p>
    <w:p w14:paraId="74B7105B">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Style w:val="12"/>
          <w:rFonts w:hint="eastAsia" w:ascii="宋体" w:hAnsi="宋体" w:eastAsia="宋体" w:cs="宋体"/>
          <w:color w:val="000000" w:themeColor="text1"/>
          <w:sz w:val="24"/>
          <w:szCs w:val="24"/>
          <w:highlight w:val="none"/>
          <w14:textFill>
            <w14:solidFill>
              <w14:schemeClr w14:val="tx1"/>
            </w14:solidFill>
          </w14:textFill>
        </w:rPr>
        <w:t> </w:t>
      </w:r>
    </w:p>
    <w:p w14:paraId="5737322E">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编制说明</w:t>
      </w:r>
    </w:p>
    <w:p w14:paraId="10CC8103">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608E4D06">
      <w:pPr>
        <w:pStyle w:val="9"/>
        <w:keepNext w:val="0"/>
        <w:keepLines w:val="0"/>
        <w:widowControl/>
        <w:suppressLineNumbers w:val="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征集文件</w:t>
      </w:r>
      <w:r>
        <w:rPr>
          <w:rFonts w:hint="eastAsia" w:ascii="宋体" w:hAnsi="宋体" w:eastAsia="宋体" w:cs="宋体"/>
          <w:color w:val="000000" w:themeColor="text1"/>
          <w:sz w:val="24"/>
          <w:szCs w:val="24"/>
          <w:highlight w:val="none"/>
          <w14:textFill>
            <w14:solidFill>
              <w14:schemeClr w14:val="tx1"/>
            </w14:solidFill>
          </w14:textFill>
        </w:rPr>
        <w:t>要求提交的除前述资格证明文件外的其他资格证明文件（若有）加盖</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的单位公章后应在此项下提交。</w:t>
      </w:r>
    </w:p>
    <w:p w14:paraId="02A53F2E">
      <w:pPr>
        <w:rPr>
          <w:rStyle w:val="12"/>
          <w:rFonts w:hint="eastAsia" w:ascii="宋体" w:hAnsi="宋体" w:eastAsia="宋体" w:cs="宋体"/>
          <w:color w:val="000000" w:themeColor="text1"/>
          <w:sz w:val="24"/>
          <w:szCs w:val="24"/>
          <w:highlight w:val="none"/>
          <w14:textFill>
            <w14:solidFill>
              <w14:schemeClr w14:val="tx1"/>
            </w14:solidFill>
          </w14:textFill>
        </w:rPr>
      </w:pPr>
    </w:p>
    <w:p w14:paraId="77949CDB">
      <w:pPr>
        <w:pStyle w:val="6"/>
        <w:rPr>
          <w:rStyle w:val="12"/>
          <w:rFonts w:hint="eastAsia" w:ascii="宋体" w:hAnsi="宋体" w:eastAsia="宋体" w:cs="宋体"/>
          <w:color w:val="000000" w:themeColor="text1"/>
          <w:sz w:val="24"/>
          <w:szCs w:val="24"/>
          <w:highlight w:val="none"/>
          <w14:textFill>
            <w14:solidFill>
              <w14:schemeClr w14:val="tx1"/>
            </w14:solidFill>
          </w14:textFill>
        </w:rPr>
      </w:pPr>
    </w:p>
    <w:p w14:paraId="09FFF4AF">
      <w:pPr>
        <w:rPr>
          <w:rStyle w:val="12"/>
          <w:rFonts w:hint="eastAsia" w:ascii="宋体" w:hAnsi="宋体" w:eastAsia="宋体" w:cs="宋体"/>
          <w:color w:val="000000" w:themeColor="text1"/>
          <w:sz w:val="24"/>
          <w:szCs w:val="24"/>
          <w:highlight w:val="none"/>
          <w14:textFill>
            <w14:solidFill>
              <w14:schemeClr w14:val="tx1"/>
            </w14:solidFill>
          </w14:textFill>
        </w:rPr>
      </w:pPr>
    </w:p>
    <w:p w14:paraId="2D2A17C0">
      <w:pPr>
        <w:pStyle w:val="6"/>
        <w:rPr>
          <w:rStyle w:val="12"/>
          <w:rFonts w:hint="eastAsia" w:ascii="宋体" w:hAnsi="宋体" w:eastAsia="宋体" w:cs="宋体"/>
          <w:color w:val="000000" w:themeColor="text1"/>
          <w:sz w:val="24"/>
          <w:szCs w:val="24"/>
          <w:highlight w:val="none"/>
          <w14:textFill>
            <w14:solidFill>
              <w14:schemeClr w14:val="tx1"/>
            </w14:solidFill>
          </w14:textFill>
        </w:rPr>
      </w:pPr>
    </w:p>
    <w:p w14:paraId="6A6A7C30">
      <w:pPr>
        <w:rPr>
          <w:rStyle w:val="12"/>
          <w:rFonts w:hint="eastAsia" w:ascii="宋体" w:hAnsi="宋体" w:eastAsia="宋体" w:cs="宋体"/>
          <w:color w:val="000000" w:themeColor="text1"/>
          <w:sz w:val="24"/>
          <w:szCs w:val="24"/>
          <w:highlight w:val="none"/>
          <w14:textFill>
            <w14:solidFill>
              <w14:schemeClr w14:val="tx1"/>
            </w14:solidFill>
          </w14:textFill>
        </w:rPr>
      </w:pPr>
    </w:p>
    <w:p w14:paraId="4EAD7C8D">
      <w:pPr>
        <w:pStyle w:val="6"/>
        <w:rPr>
          <w:rStyle w:val="12"/>
          <w:rFonts w:hint="eastAsia" w:ascii="宋体" w:hAnsi="宋体" w:eastAsia="宋体" w:cs="宋体"/>
          <w:color w:val="000000" w:themeColor="text1"/>
          <w:sz w:val="24"/>
          <w:szCs w:val="24"/>
          <w:highlight w:val="none"/>
          <w14:textFill>
            <w14:solidFill>
              <w14:schemeClr w14:val="tx1"/>
            </w14:solidFill>
          </w14:textFill>
        </w:rPr>
      </w:pPr>
    </w:p>
    <w:p w14:paraId="1CE92411">
      <w:pPr>
        <w:rPr>
          <w:rStyle w:val="12"/>
          <w:rFonts w:hint="eastAsia" w:ascii="宋体" w:hAnsi="宋体" w:eastAsia="宋体" w:cs="宋体"/>
          <w:color w:val="000000" w:themeColor="text1"/>
          <w:sz w:val="24"/>
          <w:szCs w:val="24"/>
          <w:highlight w:val="none"/>
          <w14:textFill>
            <w14:solidFill>
              <w14:schemeClr w14:val="tx1"/>
            </w14:solidFill>
          </w14:textFill>
        </w:rPr>
      </w:pPr>
    </w:p>
    <w:p w14:paraId="20B66D0D">
      <w:pPr>
        <w:pStyle w:val="6"/>
        <w:rPr>
          <w:rStyle w:val="12"/>
          <w:rFonts w:hint="eastAsia" w:ascii="宋体" w:hAnsi="宋体" w:eastAsia="宋体" w:cs="宋体"/>
          <w:color w:val="000000" w:themeColor="text1"/>
          <w:sz w:val="24"/>
          <w:szCs w:val="24"/>
          <w:highlight w:val="none"/>
          <w14:textFill>
            <w14:solidFill>
              <w14:schemeClr w14:val="tx1"/>
            </w14:solidFill>
          </w14:textFill>
        </w:rPr>
      </w:pPr>
    </w:p>
    <w:p w14:paraId="2EC3D949">
      <w:pPr>
        <w:rPr>
          <w:rStyle w:val="12"/>
          <w:rFonts w:hint="eastAsia" w:ascii="宋体" w:hAnsi="宋体" w:eastAsia="宋体" w:cs="宋体"/>
          <w:color w:val="000000" w:themeColor="text1"/>
          <w:sz w:val="24"/>
          <w:szCs w:val="24"/>
          <w:highlight w:val="none"/>
          <w14:textFill>
            <w14:solidFill>
              <w14:schemeClr w14:val="tx1"/>
            </w14:solidFill>
          </w14:textFill>
        </w:rPr>
      </w:pPr>
    </w:p>
    <w:p w14:paraId="6FB4ADEB">
      <w:pPr>
        <w:pStyle w:val="6"/>
        <w:rPr>
          <w:rStyle w:val="12"/>
          <w:rFonts w:hint="eastAsia" w:ascii="宋体" w:hAnsi="宋体" w:eastAsia="宋体" w:cs="宋体"/>
          <w:color w:val="000000" w:themeColor="text1"/>
          <w:sz w:val="24"/>
          <w:szCs w:val="24"/>
          <w:highlight w:val="none"/>
          <w14:textFill>
            <w14:solidFill>
              <w14:schemeClr w14:val="tx1"/>
            </w14:solidFill>
          </w14:textFill>
        </w:rPr>
      </w:pPr>
    </w:p>
    <w:p w14:paraId="1AE7016B">
      <w:pPr>
        <w:rPr>
          <w:rStyle w:val="12"/>
          <w:rFonts w:hint="eastAsia" w:ascii="宋体" w:hAnsi="宋体" w:eastAsia="宋体" w:cs="宋体"/>
          <w:color w:val="000000" w:themeColor="text1"/>
          <w:sz w:val="24"/>
          <w:szCs w:val="24"/>
          <w:highlight w:val="none"/>
          <w14:textFill>
            <w14:solidFill>
              <w14:schemeClr w14:val="tx1"/>
            </w14:solidFill>
          </w14:textFill>
        </w:rPr>
      </w:pPr>
    </w:p>
    <w:p w14:paraId="259B1463">
      <w:pPr>
        <w:pStyle w:val="6"/>
        <w:rPr>
          <w:rStyle w:val="12"/>
          <w:rFonts w:hint="eastAsia" w:ascii="宋体" w:hAnsi="宋体" w:eastAsia="宋体" w:cs="宋体"/>
          <w:color w:val="000000" w:themeColor="text1"/>
          <w:sz w:val="24"/>
          <w:szCs w:val="24"/>
          <w:highlight w:val="none"/>
          <w14:textFill>
            <w14:solidFill>
              <w14:schemeClr w14:val="tx1"/>
            </w14:solidFill>
          </w14:textFill>
        </w:rPr>
      </w:pPr>
    </w:p>
    <w:p w14:paraId="0C318EFC">
      <w:pPr>
        <w:rPr>
          <w:rStyle w:val="12"/>
          <w:rFonts w:hint="eastAsia" w:ascii="宋体" w:hAnsi="宋体" w:eastAsia="宋体" w:cs="宋体"/>
          <w:color w:val="000000" w:themeColor="text1"/>
          <w:sz w:val="24"/>
          <w:szCs w:val="24"/>
          <w:highlight w:val="none"/>
          <w14:textFill>
            <w14:solidFill>
              <w14:schemeClr w14:val="tx1"/>
            </w14:solidFill>
          </w14:textFill>
        </w:rPr>
      </w:pPr>
    </w:p>
    <w:p w14:paraId="397EE803">
      <w:pPr>
        <w:pStyle w:val="6"/>
        <w:rPr>
          <w:rStyle w:val="12"/>
          <w:rFonts w:hint="eastAsia" w:ascii="宋体" w:hAnsi="宋体" w:eastAsia="宋体" w:cs="宋体"/>
          <w:color w:val="000000" w:themeColor="text1"/>
          <w:sz w:val="24"/>
          <w:szCs w:val="24"/>
          <w:highlight w:val="none"/>
          <w14:textFill>
            <w14:solidFill>
              <w14:schemeClr w14:val="tx1"/>
            </w14:solidFill>
          </w14:textFill>
        </w:rPr>
      </w:pPr>
    </w:p>
    <w:p w14:paraId="5FAAAAFE">
      <w:pPr>
        <w:rPr>
          <w:rStyle w:val="12"/>
          <w:rFonts w:hint="eastAsia" w:ascii="宋体" w:hAnsi="宋体" w:eastAsia="宋体" w:cs="宋体"/>
          <w:color w:val="000000" w:themeColor="text1"/>
          <w:sz w:val="24"/>
          <w:szCs w:val="24"/>
          <w:highlight w:val="none"/>
          <w14:textFill>
            <w14:solidFill>
              <w14:schemeClr w14:val="tx1"/>
            </w14:solidFill>
          </w14:textFill>
        </w:rPr>
      </w:pPr>
    </w:p>
    <w:p w14:paraId="1DCCA8FA">
      <w:pPr>
        <w:pStyle w:val="6"/>
        <w:rPr>
          <w:rStyle w:val="12"/>
          <w:rFonts w:hint="eastAsia" w:ascii="宋体" w:hAnsi="宋体" w:eastAsia="宋体" w:cs="宋体"/>
          <w:color w:val="000000" w:themeColor="text1"/>
          <w:sz w:val="24"/>
          <w:szCs w:val="24"/>
          <w:highlight w:val="none"/>
          <w14:textFill>
            <w14:solidFill>
              <w14:schemeClr w14:val="tx1"/>
            </w14:solidFill>
          </w14:textFill>
        </w:rPr>
      </w:pPr>
    </w:p>
    <w:p w14:paraId="1E63AE6E">
      <w:pPr>
        <w:rPr>
          <w:rStyle w:val="12"/>
          <w:rFonts w:hint="eastAsia" w:ascii="宋体" w:hAnsi="宋体" w:eastAsia="宋体" w:cs="宋体"/>
          <w:color w:val="000000" w:themeColor="text1"/>
          <w:sz w:val="24"/>
          <w:szCs w:val="24"/>
          <w:highlight w:val="none"/>
          <w14:textFill>
            <w14:solidFill>
              <w14:schemeClr w14:val="tx1"/>
            </w14:solidFill>
          </w14:textFill>
        </w:rPr>
      </w:pPr>
    </w:p>
    <w:p w14:paraId="4EBF5ECE">
      <w:pPr>
        <w:pStyle w:val="6"/>
        <w:rPr>
          <w:rStyle w:val="12"/>
          <w:rFonts w:hint="eastAsia" w:ascii="宋体" w:hAnsi="宋体" w:eastAsia="宋体" w:cs="宋体"/>
          <w:color w:val="000000" w:themeColor="text1"/>
          <w:sz w:val="24"/>
          <w:szCs w:val="24"/>
          <w:highlight w:val="none"/>
          <w14:textFill>
            <w14:solidFill>
              <w14:schemeClr w14:val="tx1"/>
            </w14:solidFill>
          </w14:textFill>
        </w:rPr>
      </w:pPr>
    </w:p>
    <w:p w14:paraId="567DB27B">
      <w:pPr>
        <w:rPr>
          <w:rFonts w:hint="eastAsia"/>
          <w:color w:val="000000" w:themeColor="text1"/>
          <w:highlight w:val="none"/>
          <w14:textFill>
            <w14:solidFill>
              <w14:schemeClr w14:val="tx1"/>
            </w14:solidFill>
          </w14:textFill>
        </w:rPr>
      </w:pPr>
    </w:p>
    <w:p w14:paraId="5F282A8B">
      <w:pPr>
        <w:rPr>
          <w:rStyle w:val="12"/>
          <w:rFonts w:hint="eastAsia" w:ascii="宋体" w:hAnsi="宋体" w:eastAsia="宋体" w:cs="宋体"/>
          <w:color w:val="000000" w:themeColor="text1"/>
          <w:sz w:val="24"/>
          <w:szCs w:val="24"/>
          <w:highlight w:val="none"/>
          <w14:textFill>
            <w14:solidFill>
              <w14:schemeClr w14:val="tx1"/>
            </w14:solidFill>
          </w14:textFill>
        </w:rPr>
      </w:pPr>
    </w:p>
    <w:p w14:paraId="33864832">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Style w:val="12"/>
          <w:rFonts w:hint="eastAsia" w:ascii="宋体" w:hAnsi="宋体" w:eastAsia="宋体" w:cs="宋体"/>
          <w:color w:val="000000" w:themeColor="text1"/>
          <w:sz w:val="24"/>
          <w:szCs w:val="24"/>
          <w:highlight w:val="none"/>
          <w14:textFill>
            <w14:solidFill>
              <w14:schemeClr w14:val="tx1"/>
            </w14:solidFill>
          </w14:textFill>
        </w:rPr>
        <w:t>二-3</w:t>
      </w:r>
      <w:r>
        <w:rPr>
          <w:rStyle w:val="12"/>
          <w:rFonts w:hint="eastAsia" w:ascii="宋体" w:hAnsi="宋体" w:cs="宋体"/>
          <w:color w:val="000000" w:themeColor="text1"/>
          <w:sz w:val="24"/>
          <w:szCs w:val="24"/>
          <w:highlight w:val="none"/>
          <w:lang w:val="en-US" w:eastAsia="zh-CN"/>
          <w14:textFill>
            <w14:solidFill>
              <w14:schemeClr w14:val="tx1"/>
            </w14:solidFill>
          </w14:textFill>
        </w:rPr>
        <w:t>.2</w:t>
      </w:r>
      <w:r>
        <w:rPr>
          <w:rStyle w:val="12"/>
          <w:rFonts w:hint="eastAsia" w:ascii="宋体" w:hAnsi="宋体" w:cs="宋体"/>
          <w:color w:val="000000" w:themeColor="text1"/>
          <w:sz w:val="24"/>
          <w:szCs w:val="24"/>
          <w:highlight w:val="none"/>
          <w:lang w:eastAsia="zh-CN"/>
          <w14:textFill>
            <w14:solidFill>
              <w14:schemeClr w14:val="tx1"/>
            </w14:solidFill>
          </w14:textFill>
        </w:rPr>
        <w:t>征集文件</w:t>
      </w:r>
      <w:r>
        <w:rPr>
          <w:rStyle w:val="12"/>
          <w:rFonts w:hint="eastAsia" w:ascii="宋体" w:hAnsi="宋体" w:eastAsia="宋体" w:cs="宋体"/>
          <w:color w:val="000000" w:themeColor="text1"/>
          <w:sz w:val="24"/>
          <w:szCs w:val="24"/>
          <w:highlight w:val="none"/>
          <w14:textFill>
            <w14:solidFill>
              <w14:schemeClr w14:val="tx1"/>
            </w14:solidFill>
          </w14:textFill>
        </w:rPr>
        <w:t>规定的其他资格证明文件</w:t>
      </w:r>
    </w:p>
    <w:p w14:paraId="1F0C3DDF">
      <w:pPr>
        <w:pStyle w:val="9"/>
        <w:keepNext w:val="0"/>
        <w:keepLines w:val="0"/>
        <w:widowControl/>
        <w:suppressLineNumbers w:val="0"/>
        <w:ind w:left="0" w:firstLine="280"/>
        <w:rPr>
          <w:rStyle w:val="12"/>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我司满足“5、本采购包的特定资格要求：</w:t>
      </w:r>
      <w:r>
        <w:rPr>
          <w:rFonts w:hint="eastAsia" w:ascii="宋体" w:hAnsi="宋体" w:eastAsia="宋体" w:cs="宋体"/>
          <w:color w:val="000000" w:themeColor="text1"/>
          <w:sz w:val="24"/>
          <w:szCs w:val="24"/>
          <w:highlight w:val="none"/>
          <w14:textFill>
            <w14:solidFill>
              <w14:schemeClr w14:val="tx1"/>
            </w14:solidFill>
          </w14:textFill>
        </w:rPr>
        <w:t>投标人必须是经保险行业监管部门批准设立的具备车辆保险经营资格的保险公司或保险公司的分公司或保险公司的中心支公司，投标人需提供有效期内的保险许可证并加盖单位公章，业务范围需包含财产损失保险、责任保险。</w:t>
      </w:r>
      <w:r>
        <w:rPr>
          <w:rFonts w:hint="eastAsia" w:ascii="宋体" w:hAnsi="宋体" w:cs="宋体"/>
          <w:color w:val="000000" w:themeColor="text1"/>
          <w:sz w:val="24"/>
          <w:szCs w:val="24"/>
          <w:highlight w:val="none"/>
          <w:lang w:eastAsia="zh-CN"/>
          <w14:textFill>
            <w14:solidFill>
              <w14:schemeClr w14:val="tx1"/>
            </w14:solidFill>
          </w14:textFill>
        </w:rPr>
        <w:t>”</w:t>
      </w:r>
      <w:r>
        <w:rPr>
          <w:rStyle w:val="12"/>
          <w:rFonts w:hint="eastAsia" w:ascii="宋体" w:hAnsi="宋体" w:cs="宋体"/>
          <w:color w:val="000000" w:themeColor="text1"/>
          <w:sz w:val="24"/>
          <w:szCs w:val="24"/>
          <w:highlight w:val="none"/>
          <w:lang w:val="en-US" w:eastAsia="zh-CN"/>
          <w14:textFill>
            <w14:solidFill>
              <w14:schemeClr w14:val="tx1"/>
            </w14:solidFill>
          </w14:textFill>
        </w:rPr>
        <w:t>资格要求的证明材料附后</w:t>
      </w:r>
    </w:p>
    <w:p w14:paraId="2617EEE1">
      <w:pPr>
        <w:rPr>
          <w:rStyle w:val="12"/>
          <w:rFonts w:hint="eastAsia" w:ascii="宋体" w:hAnsi="宋体" w:cs="宋体"/>
          <w:color w:val="000000" w:themeColor="text1"/>
          <w:sz w:val="24"/>
          <w:szCs w:val="24"/>
          <w:highlight w:val="none"/>
          <w:lang w:val="en-US" w:eastAsia="zh-CN"/>
          <w14:textFill>
            <w14:solidFill>
              <w14:schemeClr w14:val="tx1"/>
            </w14:solidFill>
          </w14:textFill>
        </w:rPr>
      </w:pPr>
    </w:p>
    <w:p w14:paraId="723E994F">
      <w:pPr>
        <w:pStyle w:val="6"/>
        <w:numPr>
          <w:ilvl w:val="0"/>
          <w:numId w:val="1"/>
        </w:numPr>
        <w:ind w:left="723" w:hanging="720" w:hangingChars="300"/>
        <w:rPr>
          <w:rFonts w:hint="eastAsia" w:ascii="宋体" w:hAnsi="宋体" w:cs="宋体"/>
          <w:color w:val="000000" w:themeColor="text1"/>
          <w:sz w:val="24"/>
          <w:szCs w:val="24"/>
          <w:highlight w:val="none"/>
          <w:u w:val="single"/>
          <w:lang w:val="en-US" w:eastAsia="zh-CN"/>
          <w14:textFill>
            <w14:solidFill>
              <w14:schemeClr w14:val="tx1"/>
            </w14:solidFill>
          </w14:textFill>
        </w:rPr>
      </w:pPr>
      <w:r>
        <w:rPr>
          <w:rStyle w:val="12"/>
          <w:rFonts w:hint="eastAsia" w:ascii="宋体" w:hAnsi="宋体" w:cs="宋体"/>
          <w:b w:val="0"/>
          <w:bCs/>
          <w:color w:val="000000" w:themeColor="text1"/>
          <w:sz w:val="24"/>
          <w:szCs w:val="24"/>
          <w:highlight w:val="none"/>
          <w:lang w:val="en-US" w:eastAsia="zh-CN"/>
          <w14:textFill>
            <w14:solidFill>
              <w14:schemeClr w14:val="tx1"/>
            </w14:solidFill>
          </w14:textFill>
        </w:rPr>
        <w:t>我单位属于</w:t>
      </w:r>
      <w:r>
        <w:rPr>
          <w:rFonts w:hint="eastAsia" w:ascii="宋体" w:hAnsi="宋体" w:eastAsia="宋体" w:cs="宋体"/>
          <w:color w:val="000000" w:themeColor="text1"/>
          <w:sz w:val="24"/>
          <w:szCs w:val="24"/>
          <w:highlight w:val="none"/>
          <w14:textFill>
            <w14:solidFill>
              <w14:schemeClr w14:val="tx1"/>
            </w14:solidFill>
          </w14:textFill>
        </w:rPr>
        <w:t>经保险行业监管部门批准设立的具备车辆保险经营资格的</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              )公司 </w:t>
      </w:r>
    </w:p>
    <w:p w14:paraId="1FFE214E">
      <w:pPr>
        <w:pStyle w:val="6"/>
        <w:numPr>
          <w:ilvl w:val="0"/>
          <w:numId w:val="0"/>
        </w:numPr>
        <w:ind w:leftChars="-300"/>
        <w:rPr>
          <w:rFonts w:hint="eastAsia" w:ascii="宋体" w:hAnsi="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提示：</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保险公司</w:t>
      </w:r>
      <w:r>
        <w:rPr>
          <w:rFonts w:hint="eastAsia" w:ascii="宋体" w:hAnsi="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保险公司的分公司</w:t>
      </w:r>
      <w:r>
        <w:rPr>
          <w:rFonts w:hint="eastAsia" w:ascii="宋体" w:hAnsi="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保险公司的中心支公司</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从这三种中选一个填写</w:t>
      </w:r>
      <w:r>
        <w:rPr>
          <w:rFonts w:hint="eastAsia" w:ascii="宋体" w:hAnsi="宋体" w:cs="宋体"/>
          <w:color w:val="000000" w:themeColor="text1"/>
          <w:sz w:val="24"/>
          <w:szCs w:val="24"/>
          <w:highlight w:val="none"/>
          <w:lang w:eastAsia="zh-CN"/>
          <w14:textFill>
            <w14:solidFill>
              <w14:schemeClr w14:val="tx1"/>
            </w14:solidFill>
          </w14:textFill>
        </w:rPr>
        <w:t>）</w:t>
      </w:r>
    </w:p>
    <w:p w14:paraId="1360EDBE">
      <w:pPr>
        <w:rPr>
          <w:rFonts w:hint="eastAsia" w:ascii="宋体" w:hAnsi="宋体" w:cs="宋体"/>
          <w:color w:val="000000" w:themeColor="text1"/>
          <w:sz w:val="24"/>
          <w:szCs w:val="24"/>
          <w:highlight w:val="none"/>
          <w:lang w:eastAsia="zh-CN"/>
          <w14:textFill>
            <w14:solidFill>
              <w14:schemeClr w14:val="tx1"/>
            </w14:solidFill>
          </w14:textFill>
        </w:rPr>
      </w:pPr>
    </w:p>
    <w:p w14:paraId="7AC04867">
      <w:pPr>
        <w:pStyle w:val="6"/>
        <w:rPr>
          <w:rFonts w:hint="eastAsia" w:ascii="宋体" w:hAnsi="宋体" w:cs="宋体"/>
          <w:color w:val="000000" w:themeColor="text1"/>
          <w:sz w:val="24"/>
          <w:szCs w:val="24"/>
          <w:highlight w:val="none"/>
          <w:lang w:eastAsia="zh-CN"/>
          <w14:textFill>
            <w14:solidFill>
              <w14:schemeClr w14:val="tx1"/>
            </w14:solidFill>
          </w14:textFill>
        </w:rPr>
      </w:pPr>
    </w:p>
    <w:p w14:paraId="2C47D56C">
      <w:pPr>
        <w:rPr>
          <w:rFonts w:hint="default" w:eastAsia="宋体"/>
          <w:color w:val="000000" w:themeColor="text1"/>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2、后附我司</w:t>
      </w:r>
      <w:r>
        <w:rPr>
          <w:rFonts w:hint="eastAsia" w:ascii="宋体" w:hAnsi="宋体" w:eastAsia="宋体" w:cs="宋体"/>
          <w:color w:val="000000" w:themeColor="text1"/>
          <w:sz w:val="24"/>
          <w:szCs w:val="24"/>
          <w:highlight w:val="none"/>
          <w14:textFill>
            <w14:solidFill>
              <w14:schemeClr w14:val="tx1"/>
            </w14:solidFill>
          </w14:textFill>
        </w:rPr>
        <w:t>保险许可证并加盖单位公章</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业务范围由总公司授权的，保险许可证上未体现具体内容的，应提供总公司授权业务范围的文件或函件。</w:t>
      </w:r>
    </w:p>
    <w:p w14:paraId="72BC063B">
      <w:pPr>
        <w:rPr>
          <w:rStyle w:val="12"/>
          <w:rFonts w:hint="eastAsia" w:ascii="宋体" w:hAnsi="宋体" w:eastAsia="宋体" w:cs="宋体"/>
          <w:color w:val="000000" w:themeColor="text1"/>
          <w:sz w:val="24"/>
          <w:szCs w:val="24"/>
          <w:highlight w:val="none"/>
          <w14:textFill>
            <w14:solidFill>
              <w14:schemeClr w14:val="tx1"/>
            </w14:solidFill>
          </w14:textFill>
        </w:rPr>
      </w:pPr>
    </w:p>
    <w:p w14:paraId="5C7D4745">
      <w:pPr>
        <w:pStyle w:val="6"/>
        <w:rPr>
          <w:rStyle w:val="12"/>
          <w:rFonts w:hint="eastAsia" w:ascii="宋体" w:hAnsi="宋体" w:eastAsia="宋体" w:cs="宋体"/>
          <w:color w:val="000000" w:themeColor="text1"/>
          <w:sz w:val="24"/>
          <w:szCs w:val="24"/>
          <w:highlight w:val="none"/>
          <w14:textFill>
            <w14:solidFill>
              <w14:schemeClr w14:val="tx1"/>
            </w14:solidFill>
          </w14:textFill>
        </w:rPr>
      </w:pPr>
    </w:p>
    <w:p w14:paraId="41630256">
      <w:pPr>
        <w:rPr>
          <w:rStyle w:val="12"/>
          <w:rFonts w:hint="eastAsia" w:ascii="宋体" w:hAnsi="宋体" w:eastAsia="宋体" w:cs="宋体"/>
          <w:color w:val="000000" w:themeColor="text1"/>
          <w:sz w:val="24"/>
          <w:szCs w:val="24"/>
          <w:highlight w:val="none"/>
          <w14:textFill>
            <w14:solidFill>
              <w14:schemeClr w14:val="tx1"/>
            </w14:solidFill>
          </w14:textFill>
        </w:rPr>
      </w:pPr>
    </w:p>
    <w:p w14:paraId="0B697F35">
      <w:pPr>
        <w:pStyle w:val="6"/>
        <w:rPr>
          <w:rStyle w:val="12"/>
          <w:rFonts w:hint="eastAsia" w:ascii="宋体" w:hAnsi="宋体" w:eastAsia="宋体" w:cs="宋体"/>
          <w:color w:val="000000" w:themeColor="text1"/>
          <w:sz w:val="24"/>
          <w:szCs w:val="24"/>
          <w:highlight w:val="none"/>
          <w14:textFill>
            <w14:solidFill>
              <w14:schemeClr w14:val="tx1"/>
            </w14:solidFill>
          </w14:textFill>
        </w:rPr>
      </w:pPr>
    </w:p>
    <w:p w14:paraId="7522F250">
      <w:pPr>
        <w:rPr>
          <w:rStyle w:val="12"/>
          <w:rFonts w:hint="eastAsia" w:ascii="宋体" w:hAnsi="宋体" w:eastAsia="宋体" w:cs="宋体"/>
          <w:color w:val="000000" w:themeColor="text1"/>
          <w:sz w:val="24"/>
          <w:szCs w:val="24"/>
          <w:highlight w:val="none"/>
          <w14:textFill>
            <w14:solidFill>
              <w14:schemeClr w14:val="tx1"/>
            </w14:solidFill>
          </w14:textFill>
        </w:rPr>
      </w:pPr>
    </w:p>
    <w:p w14:paraId="4071E0FC">
      <w:pPr>
        <w:pStyle w:val="6"/>
        <w:rPr>
          <w:rStyle w:val="12"/>
          <w:rFonts w:hint="eastAsia" w:ascii="宋体" w:hAnsi="宋体" w:eastAsia="宋体" w:cs="宋体"/>
          <w:color w:val="000000" w:themeColor="text1"/>
          <w:sz w:val="24"/>
          <w:szCs w:val="24"/>
          <w:highlight w:val="none"/>
          <w14:textFill>
            <w14:solidFill>
              <w14:schemeClr w14:val="tx1"/>
            </w14:solidFill>
          </w14:textFill>
        </w:rPr>
      </w:pPr>
    </w:p>
    <w:p w14:paraId="7CFADA64">
      <w:pPr>
        <w:rPr>
          <w:rStyle w:val="12"/>
          <w:rFonts w:hint="eastAsia" w:ascii="宋体" w:hAnsi="宋体" w:eastAsia="宋体" w:cs="宋体"/>
          <w:color w:val="000000" w:themeColor="text1"/>
          <w:sz w:val="24"/>
          <w:szCs w:val="24"/>
          <w:highlight w:val="none"/>
          <w14:textFill>
            <w14:solidFill>
              <w14:schemeClr w14:val="tx1"/>
            </w14:solidFill>
          </w14:textFill>
        </w:rPr>
      </w:pPr>
    </w:p>
    <w:p w14:paraId="185CECE3">
      <w:pPr>
        <w:pStyle w:val="6"/>
        <w:rPr>
          <w:rStyle w:val="12"/>
          <w:rFonts w:hint="eastAsia" w:ascii="宋体" w:hAnsi="宋体" w:eastAsia="宋体" w:cs="宋体"/>
          <w:color w:val="000000" w:themeColor="text1"/>
          <w:sz w:val="24"/>
          <w:szCs w:val="24"/>
          <w:highlight w:val="none"/>
          <w14:textFill>
            <w14:solidFill>
              <w14:schemeClr w14:val="tx1"/>
            </w14:solidFill>
          </w14:textFill>
        </w:rPr>
      </w:pPr>
    </w:p>
    <w:p w14:paraId="2A0FE2CD">
      <w:pPr>
        <w:rPr>
          <w:rStyle w:val="12"/>
          <w:rFonts w:hint="eastAsia" w:ascii="宋体" w:hAnsi="宋体" w:eastAsia="宋体" w:cs="宋体"/>
          <w:color w:val="000000" w:themeColor="text1"/>
          <w:sz w:val="24"/>
          <w:szCs w:val="24"/>
          <w:highlight w:val="none"/>
          <w14:textFill>
            <w14:solidFill>
              <w14:schemeClr w14:val="tx1"/>
            </w14:solidFill>
          </w14:textFill>
        </w:rPr>
      </w:pPr>
    </w:p>
    <w:p w14:paraId="09DCF837">
      <w:pPr>
        <w:pStyle w:val="6"/>
        <w:rPr>
          <w:rStyle w:val="12"/>
          <w:rFonts w:hint="eastAsia" w:ascii="宋体" w:hAnsi="宋体" w:eastAsia="宋体" w:cs="宋体"/>
          <w:color w:val="000000" w:themeColor="text1"/>
          <w:sz w:val="24"/>
          <w:szCs w:val="24"/>
          <w:highlight w:val="none"/>
          <w14:textFill>
            <w14:solidFill>
              <w14:schemeClr w14:val="tx1"/>
            </w14:solidFill>
          </w14:textFill>
        </w:rPr>
      </w:pPr>
    </w:p>
    <w:p w14:paraId="4BA4485D">
      <w:pPr>
        <w:rPr>
          <w:rStyle w:val="12"/>
          <w:rFonts w:hint="eastAsia" w:ascii="宋体" w:hAnsi="宋体" w:eastAsia="宋体" w:cs="宋体"/>
          <w:color w:val="000000" w:themeColor="text1"/>
          <w:sz w:val="24"/>
          <w:szCs w:val="24"/>
          <w:highlight w:val="none"/>
          <w14:textFill>
            <w14:solidFill>
              <w14:schemeClr w14:val="tx1"/>
            </w14:solidFill>
          </w14:textFill>
        </w:rPr>
      </w:pPr>
    </w:p>
    <w:p w14:paraId="6A1E0357">
      <w:pPr>
        <w:pStyle w:val="6"/>
        <w:rPr>
          <w:rStyle w:val="12"/>
          <w:rFonts w:hint="eastAsia" w:ascii="宋体" w:hAnsi="宋体" w:eastAsia="宋体" w:cs="宋体"/>
          <w:color w:val="000000" w:themeColor="text1"/>
          <w:sz w:val="24"/>
          <w:szCs w:val="24"/>
          <w:highlight w:val="none"/>
          <w14:textFill>
            <w14:solidFill>
              <w14:schemeClr w14:val="tx1"/>
            </w14:solidFill>
          </w14:textFill>
        </w:rPr>
      </w:pPr>
    </w:p>
    <w:p w14:paraId="74600BA5">
      <w:pPr>
        <w:rPr>
          <w:rStyle w:val="12"/>
          <w:rFonts w:hint="eastAsia" w:ascii="宋体" w:hAnsi="宋体" w:eastAsia="宋体" w:cs="宋体"/>
          <w:color w:val="000000" w:themeColor="text1"/>
          <w:sz w:val="24"/>
          <w:szCs w:val="24"/>
          <w:highlight w:val="none"/>
          <w14:textFill>
            <w14:solidFill>
              <w14:schemeClr w14:val="tx1"/>
            </w14:solidFill>
          </w14:textFill>
        </w:rPr>
      </w:pPr>
    </w:p>
    <w:p w14:paraId="365399E8">
      <w:pPr>
        <w:pStyle w:val="6"/>
        <w:rPr>
          <w:rStyle w:val="12"/>
          <w:rFonts w:hint="eastAsia" w:ascii="宋体" w:hAnsi="宋体" w:eastAsia="宋体" w:cs="宋体"/>
          <w:color w:val="000000" w:themeColor="text1"/>
          <w:sz w:val="24"/>
          <w:szCs w:val="24"/>
          <w:highlight w:val="none"/>
          <w14:textFill>
            <w14:solidFill>
              <w14:schemeClr w14:val="tx1"/>
            </w14:solidFill>
          </w14:textFill>
        </w:rPr>
      </w:pPr>
    </w:p>
    <w:p w14:paraId="2050567A">
      <w:pPr>
        <w:rPr>
          <w:rStyle w:val="12"/>
          <w:rFonts w:hint="eastAsia" w:ascii="宋体" w:hAnsi="宋体" w:eastAsia="宋体" w:cs="宋体"/>
          <w:color w:val="000000" w:themeColor="text1"/>
          <w:sz w:val="24"/>
          <w:szCs w:val="24"/>
          <w:highlight w:val="none"/>
          <w14:textFill>
            <w14:solidFill>
              <w14:schemeClr w14:val="tx1"/>
            </w14:solidFill>
          </w14:textFill>
        </w:rPr>
      </w:pPr>
    </w:p>
    <w:p w14:paraId="23C4F5C8">
      <w:pPr>
        <w:pStyle w:val="6"/>
        <w:rPr>
          <w:rStyle w:val="12"/>
          <w:rFonts w:hint="eastAsia" w:ascii="宋体" w:hAnsi="宋体" w:eastAsia="宋体" w:cs="宋体"/>
          <w:color w:val="000000" w:themeColor="text1"/>
          <w:sz w:val="24"/>
          <w:szCs w:val="24"/>
          <w:highlight w:val="none"/>
          <w14:textFill>
            <w14:solidFill>
              <w14:schemeClr w14:val="tx1"/>
            </w14:solidFill>
          </w14:textFill>
        </w:rPr>
      </w:pPr>
    </w:p>
    <w:p w14:paraId="110CA967">
      <w:pPr>
        <w:rPr>
          <w:rStyle w:val="12"/>
          <w:rFonts w:hint="eastAsia" w:ascii="宋体" w:hAnsi="宋体" w:eastAsia="宋体" w:cs="宋体"/>
          <w:color w:val="000000" w:themeColor="text1"/>
          <w:sz w:val="24"/>
          <w:szCs w:val="24"/>
          <w:highlight w:val="none"/>
          <w14:textFill>
            <w14:solidFill>
              <w14:schemeClr w14:val="tx1"/>
            </w14:solidFill>
          </w14:textFill>
        </w:rPr>
      </w:pPr>
    </w:p>
    <w:p w14:paraId="5A6FE08F">
      <w:pPr>
        <w:pStyle w:val="6"/>
        <w:rPr>
          <w:rStyle w:val="12"/>
          <w:rFonts w:hint="eastAsia" w:ascii="宋体" w:hAnsi="宋体" w:eastAsia="宋体" w:cs="宋体"/>
          <w:color w:val="000000" w:themeColor="text1"/>
          <w:sz w:val="24"/>
          <w:szCs w:val="24"/>
          <w:highlight w:val="none"/>
          <w14:textFill>
            <w14:solidFill>
              <w14:schemeClr w14:val="tx1"/>
            </w14:solidFill>
          </w14:textFill>
        </w:rPr>
      </w:pPr>
    </w:p>
    <w:p w14:paraId="03F683F9">
      <w:pPr>
        <w:rPr>
          <w:rStyle w:val="12"/>
          <w:rFonts w:hint="eastAsia" w:ascii="宋体" w:hAnsi="宋体" w:eastAsia="宋体" w:cs="宋体"/>
          <w:color w:val="000000" w:themeColor="text1"/>
          <w:sz w:val="24"/>
          <w:szCs w:val="24"/>
          <w:highlight w:val="none"/>
          <w14:textFill>
            <w14:solidFill>
              <w14:schemeClr w14:val="tx1"/>
            </w14:solidFill>
          </w14:textFill>
        </w:rPr>
      </w:pPr>
    </w:p>
    <w:p w14:paraId="7F8A7616">
      <w:pPr>
        <w:pStyle w:val="6"/>
        <w:rPr>
          <w:rStyle w:val="12"/>
          <w:rFonts w:hint="eastAsia" w:ascii="宋体" w:hAnsi="宋体" w:eastAsia="宋体" w:cs="宋体"/>
          <w:color w:val="000000" w:themeColor="text1"/>
          <w:sz w:val="24"/>
          <w:szCs w:val="24"/>
          <w:highlight w:val="none"/>
          <w14:textFill>
            <w14:solidFill>
              <w14:schemeClr w14:val="tx1"/>
            </w14:solidFill>
          </w14:textFill>
        </w:rPr>
      </w:pPr>
    </w:p>
    <w:p w14:paraId="098601F1">
      <w:pPr>
        <w:rPr>
          <w:rStyle w:val="12"/>
          <w:rFonts w:hint="eastAsia" w:ascii="宋体" w:hAnsi="宋体" w:eastAsia="宋体" w:cs="宋体"/>
          <w:color w:val="000000" w:themeColor="text1"/>
          <w:sz w:val="24"/>
          <w:szCs w:val="24"/>
          <w:highlight w:val="none"/>
          <w14:textFill>
            <w14:solidFill>
              <w14:schemeClr w14:val="tx1"/>
            </w14:solidFill>
          </w14:textFill>
        </w:rPr>
      </w:pPr>
    </w:p>
    <w:p w14:paraId="5B1680C4">
      <w:pPr>
        <w:pStyle w:val="6"/>
        <w:rPr>
          <w:rStyle w:val="12"/>
          <w:rFonts w:hint="eastAsia" w:ascii="宋体" w:hAnsi="宋体" w:eastAsia="宋体" w:cs="宋体"/>
          <w:color w:val="000000" w:themeColor="text1"/>
          <w:sz w:val="24"/>
          <w:szCs w:val="24"/>
          <w:highlight w:val="none"/>
          <w14:textFill>
            <w14:solidFill>
              <w14:schemeClr w14:val="tx1"/>
            </w14:solidFill>
          </w14:textFill>
        </w:rPr>
      </w:pPr>
    </w:p>
    <w:p w14:paraId="728AECE7">
      <w:pPr>
        <w:rPr>
          <w:rStyle w:val="12"/>
          <w:rFonts w:hint="eastAsia" w:ascii="宋体" w:hAnsi="宋体" w:eastAsia="宋体" w:cs="宋体"/>
          <w:color w:val="000000" w:themeColor="text1"/>
          <w:sz w:val="24"/>
          <w:szCs w:val="24"/>
          <w:highlight w:val="none"/>
          <w14:textFill>
            <w14:solidFill>
              <w14:schemeClr w14:val="tx1"/>
            </w14:solidFill>
          </w14:textFill>
        </w:rPr>
      </w:pPr>
    </w:p>
    <w:p w14:paraId="4E879824">
      <w:pPr>
        <w:pStyle w:val="6"/>
        <w:rPr>
          <w:rStyle w:val="12"/>
          <w:rFonts w:hint="eastAsia" w:ascii="宋体" w:hAnsi="宋体" w:eastAsia="宋体" w:cs="宋体"/>
          <w:color w:val="000000" w:themeColor="text1"/>
          <w:sz w:val="24"/>
          <w:szCs w:val="24"/>
          <w:highlight w:val="none"/>
          <w14:textFill>
            <w14:solidFill>
              <w14:schemeClr w14:val="tx1"/>
            </w14:solidFill>
          </w14:textFill>
        </w:rPr>
      </w:pPr>
    </w:p>
    <w:p w14:paraId="619403FB">
      <w:pPr>
        <w:rPr>
          <w:rFonts w:hint="eastAsia"/>
          <w:color w:val="000000" w:themeColor="text1"/>
          <w:highlight w:val="none"/>
          <w14:textFill>
            <w14:solidFill>
              <w14:schemeClr w14:val="tx1"/>
            </w14:solidFill>
          </w14:textFill>
        </w:rPr>
      </w:pPr>
    </w:p>
    <w:p w14:paraId="34C40E2B">
      <w:pPr>
        <w:rPr>
          <w:rFonts w:hint="eastAsia" w:ascii="宋体" w:hAnsi="宋体" w:eastAsia="宋体" w:cs="宋体"/>
          <w:color w:val="000000" w:themeColor="text1"/>
          <w:sz w:val="24"/>
          <w:szCs w:val="24"/>
          <w:highlight w:val="none"/>
          <w14:textFill>
            <w14:solidFill>
              <w14:schemeClr w14:val="tx1"/>
            </w14:solidFill>
          </w14:textFill>
        </w:rPr>
      </w:pPr>
    </w:p>
    <w:p w14:paraId="09262F80">
      <w:pPr>
        <w:pStyle w:val="6"/>
        <w:rPr>
          <w:rFonts w:hint="eastAsia" w:ascii="宋体" w:hAnsi="宋体" w:eastAsia="宋体" w:cs="宋体"/>
          <w:color w:val="000000" w:themeColor="text1"/>
          <w:sz w:val="24"/>
          <w:szCs w:val="24"/>
          <w:highlight w:val="none"/>
          <w14:textFill>
            <w14:solidFill>
              <w14:schemeClr w14:val="tx1"/>
            </w14:solidFill>
          </w14:textFill>
        </w:rPr>
      </w:pPr>
    </w:p>
    <w:p w14:paraId="570D9448">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3CBEFD76">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Style w:val="12"/>
          <w:rFonts w:hint="eastAsia" w:ascii="宋体" w:hAnsi="宋体" w:eastAsia="宋体" w:cs="宋体"/>
          <w:color w:val="000000" w:themeColor="text1"/>
          <w:sz w:val="24"/>
          <w:szCs w:val="24"/>
          <w:highlight w:val="none"/>
          <w14:textFill>
            <w14:solidFill>
              <w14:schemeClr w14:val="tx1"/>
            </w14:solidFill>
          </w14:textFill>
        </w:rPr>
        <w:t>封面格式</w:t>
      </w:r>
    </w:p>
    <w:p w14:paraId="1A2AB91E">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54A35492">
      <w:pPr>
        <w:pStyle w:val="9"/>
        <w:keepNext w:val="0"/>
        <w:keepLines w:val="0"/>
        <w:widowControl/>
        <w:suppressLineNumbers w:val="0"/>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Style w:val="12"/>
          <w:rFonts w:hint="eastAsia" w:ascii="宋体" w:hAnsi="宋体" w:eastAsia="宋体" w:cs="宋体"/>
          <w:color w:val="000000" w:themeColor="text1"/>
          <w:sz w:val="24"/>
          <w:szCs w:val="24"/>
          <w:highlight w:val="none"/>
          <w14:textFill>
            <w14:solidFill>
              <w14:schemeClr w14:val="tx1"/>
            </w14:solidFill>
          </w14:textFill>
        </w:rPr>
        <w:t>福建省政府采购</w:t>
      </w:r>
      <w:r>
        <w:rPr>
          <w:rStyle w:val="12"/>
          <w:rFonts w:hint="eastAsia" w:ascii="宋体" w:hAnsi="宋体" w:cs="宋体"/>
          <w:color w:val="000000" w:themeColor="text1"/>
          <w:sz w:val="24"/>
          <w:szCs w:val="24"/>
          <w:highlight w:val="none"/>
          <w:lang w:eastAsia="zh-CN"/>
          <w14:textFill>
            <w14:solidFill>
              <w14:schemeClr w14:val="tx1"/>
            </w14:solidFill>
          </w14:textFill>
        </w:rPr>
        <w:t>响应文件</w:t>
      </w:r>
    </w:p>
    <w:p w14:paraId="2A73491A">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Style w:val="12"/>
          <w:rFonts w:hint="eastAsia" w:ascii="宋体" w:hAnsi="宋体" w:eastAsia="宋体" w:cs="宋体"/>
          <w:color w:val="000000" w:themeColor="text1"/>
          <w:sz w:val="24"/>
          <w:szCs w:val="24"/>
          <w:highlight w:val="none"/>
          <w14:textFill>
            <w14:solidFill>
              <w14:schemeClr w14:val="tx1"/>
            </w14:solidFill>
          </w14:textFill>
        </w:rPr>
        <w:t>（报价部分）</w:t>
      </w:r>
    </w:p>
    <w:p w14:paraId="74CC1598">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14E3613C">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78015B2D">
      <w:pPr>
        <w:pStyle w:val="9"/>
        <w:keepNext w:val="0"/>
        <w:keepLines w:val="0"/>
        <w:widowControl/>
        <w:suppressLineNumbers w:val="0"/>
        <w:ind w:left="0" w:firstLine="1280"/>
        <w:rPr>
          <w:rFonts w:hint="eastAsia" w:ascii="宋体" w:hAnsi="宋体" w:eastAsia="宋体" w:cs="宋体"/>
          <w:color w:val="000000" w:themeColor="text1"/>
          <w:sz w:val="24"/>
          <w:szCs w:val="24"/>
          <w:highlight w:val="none"/>
          <w14:textFill>
            <w14:solidFill>
              <w14:schemeClr w14:val="tx1"/>
            </w14:solidFill>
          </w14:textFill>
        </w:rPr>
      </w:pPr>
      <w:r>
        <w:rPr>
          <w:rStyle w:val="12"/>
          <w:rFonts w:hint="eastAsia" w:ascii="宋体" w:hAnsi="宋体" w:eastAsia="宋体" w:cs="宋体"/>
          <w:color w:val="000000" w:themeColor="text1"/>
          <w:sz w:val="24"/>
          <w:szCs w:val="24"/>
          <w:highlight w:val="none"/>
          <w14:textFill>
            <w14:solidFill>
              <w14:schemeClr w14:val="tx1"/>
            </w14:solidFill>
          </w14:textFill>
        </w:rPr>
        <w:t>项目名称：</w:t>
      </w:r>
      <w:r>
        <w:rPr>
          <w:rStyle w:val="12"/>
          <w:rFonts w:hint="eastAsia" w:ascii="宋体" w:hAnsi="宋体" w:eastAsia="宋体" w:cs="宋体"/>
          <w:color w:val="000000" w:themeColor="text1"/>
          <w:sz w:val="24"/>
          <w:szCs w:val="24"/>
          <w:highlight w:val="none"/>
          <w:u w:val="single"/>
          <w14:textFill>
            <w14:solidFill>
              <w14:schemeClr w14:val="tx1"/>
            </w14:solidFill>
          </w14:textFill>
        </w:rPr>
        <w:t>（由</w:t>
      </w:r>
      <w:r>
        <w:rPr>
          <w:rStyle w:val="12"/>
          <w:rFonts w:hint="eastAsia" w:ascii="宋体" w:hAnsi="宋体" w:cs="宋体"/>
          <w:color w:val="000000" w:themeColor="text1"/>
          <w:sz w:val="24"/>
          <w:szCs w:val="24"/>
          <w:highlight w:val="none"/>
          <w:u w:val="single"/>
          <w:lang w:eastAsia="zh-CN"/>
          <w14:textFill>
            <w14:solidFill>
              <w14:schemeClr w14:val="tx1"/>
            </w14:solidFill>
          </w14:textFill>
        </w:rPr>
        <w:t>投标人</w:t>
      </w:r>
      <w:r>
        <w:rPr>
          <w:rStyle w:val="12"/>
          <w:rFonts w:hint="eastAsia" w:ascii="宋体" w:hAnsi="宋体" w:eastAsia="宋体" w:cs="宋体"/>
          <w:color w:val="000000" w:themeColor="text1"/>
          <w:sz w:val="24"/>
          <w:szCs w:val="24"/>
          <w:highlight w:val="none"/>
          <w:u w:val="single"/>
          <w14:textFill>
            <w14:solidFill>
              <w14:schemeClr w14:val="tx1"/>
            </w14:solidFill>
          </w14:textFill>
        </w:rPr>
        <w:t>填写）</w:t>
      </w:r>
    </w:p>
    <w:p w14:paraId="01A78871">
      <w:pPr>
        <w:pStyle w:val="9"/>
        <w:keepNext w:val="0"/>
        <w:keepLines w:val="0"/>
        <w:widowControl/>
        <w:suppressLineNumbers w:val="0"/>
        <w:ind w:left="0" w:firstLine="1280"/>
        <w:rPr>
          <w:rFonts w:hint="eastAsia" w:ascii="宋体" w:hAnsi="宋体" w:eastAsia="宋体" w:cs="宋体"/>
          <w:color w:val="000000" w:themeColor="text1"/>
          <w:sz w:val="24"/>
          <w:szCs w:val="24"/>
          <w:highlight w:val="none"/>
          <w14:textFill>
            <w14:solidFill>
              <w14:schemeClr w14:val="tx1"/>
            </w14:solidFill>
          </w14:textFill>
        </w:rPr>
      </w:pPr>
      <w:r>
        <w:rPr>
          <w:rStyle w:val="12"/>
          <w:rFonts w:hint="eastAsia" w:ascii="宋体" w:hAnsi="宋体" w:eastAsia="宋体" w:cs="宋体"/>
          <w:color w:val="000000" w:themeColor="text1"/>
          <w:sz w:val="24"/>
          <w:szCs w:val="24"/>
          <w:highlight w:val="none"/>
          <w14:textFill>
            <w14:solidFill>
              <w14:schemeClr w14:val="tx1"/>
            </w14:solidFill>
          </w14:textFill>
        </w:rPr>
        <w:t>项目编号：</w:t>
      </w:r>
      <w:r>
        <w:rPr>
          <w:rStyle w:val="12"/>
          <w:rFonts w:hint="eastAsia" w:ascii="宋体" w:hAnsi="宋体" w:eastAsia="宋体" w:cs="宋体"/>
          <w:color w:val="000000" w:themeColor="text1"/>
          <w:sz w:val="24"/>
          <w:szCs w:val="24"/>
          <w:highlight w:val="none"/>
          <w:u w:val="single"/>
          <w14:textFill>
            <w14:solidFill>
              <w14:schemeClr w14:val="tx1"/>
            </w14:solidFill>
          </w14:textFill>
        </w:rPr>
        <w:t>（由</w:t>
      </w:r>
      <w:r>
        <w:rPr>
          <w:rStyle w:val="12"/>
          <w:rFonts w:hint="eastAsia" w:ascii="宋体" w:hAnsi="宋体" w:cs="宋体"/>
          <w:color w:val="000000" w:themeColor="text1"/>
          <w:sz w:val="24"/>
          <w:szCs w:val="24"/>
          <w:highlight w:val="none"/>
          <w:u w:val="single"/>
          <w:lang w:eastAsia="zh-CN"/>
          <w14:textFill>
            <w14:solidFill>
              <w14:schemeClr w14:val="tx1"/>
            </w14:solidFill>
          </w14:textFill>
        </w:rPr>
        <w:t>投标人</w:t>
      </w:r>
      <w:r>
        <w:rPr>
          <w:rStyle w:val="12"/>
          <w:rFonts w:hint="eastAsia" w:ascii="宋体" w:hAnsi="宋体" w:eastAsia="宋体" w:cs="宋体"/>
          <w:color w:val="000000" w:themeColor="text1"/>
          <w:sz w:val="24"/>
          <w:szCs w:val="24"/>
          <w:highlight w:val="none"/>
          <w:u w:val="single"/>
          <w14:textFill>
            <w14:solidFill>
              <w14:schemeClr w14:val="tx1"/>
            </w14:solidFill>
          </w14:textFill>
        </w:rPr>
        <w:t>填写）</w:t>
      </w:r>
    </w:p>
    <w:p w14:paraId="0F42E467">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0B3F86DB">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1C0DAC48">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Style w:val="12"/>
          <w:rFonts w:hint="eastAsia" w:ascii="宋体" w:hAnsi="宋体" w:cs="宋体"/>
          <w:color w:val="000000" w:themeColor="text1"/>
          <w:sz w:val="24"/>
          <w:szCs w:val="24"/>
          <w:highlight w:val="none"/>
          <w:lang w:eastAsia="zh-CN"/>
          <w14:textFill>
            <w14:solidFill>
              <w14:schemeClr w14:val="tx1"/>
            </w14:solidFill>
          </w14:textFill>
        </w:rPr>
        <w:t>投标人</w:t>
      </w:r>
      <w:r>
        <w:rPr>
          <w:rStyle w:val="12"/>
          <w:rFonts w:hint="eastAsia" w:ascii="宋体" w:hAnsi="宋体" w:eastAsia="宋体" w:cs="宋体"/>
          <w:color w:val="000000" w:themeColor="text1"/>
          <w:sz w:val="24"/>
          <w:szCs w:val="24"/>
          <w:highlight w:val="none"/>
          <w14:textFill>
            <w14:solidFill>
              <w14:schemeClr w14:val="tx1"/>
            </w14:solidFill>
          </w14:textFill>
        </w:rPr>
        <w:t>：</w:t>
      </w:r>
      <w:r>
        <w:rPr>
          <w:rStyle w:val="12"/>
          <w:rFonts w:hint="eastAsia" w:ascii="宋体" w:hAnsi="宋体" w:eastAsia="宋体" w:cs="宋体"/>
          <w:color w:val="000000" w:themeColor="text1"/>
          <w:sz w:val="24"/>
          <w:szCs w:val="24"/>
          <w:highlight w:val="none"/>
          <w:u w:val="single"/>
          <w14:textFill>
            <w14:solidFill>
              <w14:schemeClr w14:val="tx1"/>
            </w14:solidFill>
          </w14:textFill>
        </w:rPr>
        <w:t>（填写“全称”）</w:t>
      </w:r>
    </w:p>
    <w:p w14:paraId="1FC2361A">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Style w:val="12"/>
          <w:rFonts w:hint="eastAsia" w:ascii="宋体" w:hAnsi="宋体" w:eastAsia="宋体" w:cs="宋体"/>
          <w:color w:val="000000" w:themeColor="text1"/>
          <w:sz w:val="24"/>
          <w:szCs w:val="24"/>
          <w:highlight w:val="none"/>
          <w:u w:val="single"/>
          <w14:textFill>
            <w14:solidFill>
              <w14:schemeClr w14:val="tx1"/>
            </w14:solidFill>
          </w14:textFill>
        </w:rPr>
        <w:t>（由</w:t>
      </w:r>
      <w:r>
        <w:rPr>
          <w:rStyle w:val="12"/>
          <w:rFonts w:hint="eastAsia" w:ascii="宋体" w:hAnsi="宋体" w:cs="宋体"/>
          <w:color w:val="000000" w:themeColor="text1"/>
          <w:sz w:val="24"/>
          <w:szCs w:val="24"/>
          <w:highlight w:val="none"/>
          <w:u w:val="single"/>
          <w:lang w:eastAsia="zh-CN"/>
          <w14:textFill>
            <w14:solidFill>
              <w14:schemeClr w14:val="tx1"/>
            </w14:solidFill>
          </w14:textFill>
        </w:rPr>
        <w:t>投标人</w:t>
      </w:r>
      <w:r>
        <w:rPr>
          <w:rStyle w:val="12"/>
          <w:rFonts w:hint="eastAsia" w:ascii="宋体" w:hAnsi="宋体" w:eastAsia="宋体" w:cs="宋体"/>
          <w:color w:val="000000" w:themeColor="text1"/>
          <w:sz w:val="24"/>
          <w:szCs w:val="24"/>
          <w:highlight w:val="none"/>
          <w:u w:val="single"/>
          <w14:textFill>
            <w14:solidFill>
              <w14:schemeClr w14:val="tx1"/>
            </w14:solidFill>
          </w14:textFill>
        </w:rPr>
        <w:t>填写）</w:t>
      </w:r>
      <w:r>
        <w:rPr>
          <w:rStyle w:val="12"/>
          <w:rFonts w:hint="eastAsia" w:ascii="宋体" w:hAnsi="宋体" w:eastAsia="宋体" w:cs="宋体"/>
          <w:color w:val="000000" w:themeColor="text1"/>
          <w:sz w:val="24"/>
          <w:szCs w:val="24"/>
          <w:highlight w:val="none"/>
          <w14:textFill>
            <w14:solidFill>
              <w14:schemeClr w14:val="tx1"/>
            </w14:solidFill>
          </w14:textFill>
        </w:rPr>
        <w:t>年</w:t>
      </w:r>
      <w:r>
        <w:rPr>
          <w:rStyle w:val="12"/>
          <w:rFonts w:hint="eastAsia" w:ascii="宋体" w:hAnsi="宋体" w:eastAsia="宋体" w:cs="宋体"/>
          <w:color w:val="000000" w:themeColor="text1"/>
          <w:sz w:val="24"/>
          <w:szCs w:val="24"/>
          <w:highlight w:val="none"/>
          <w:u w:val="single"/>
          <w14:textFill>
            <w14:solidFill>
              <w14:schemeClr w14:val="tx1"/>
            </w14:solidFill>
          </w14:textFill>
        </w:rPr>
        <w:t>（由</w:t>
      </w:r>
      <w:r>
        <w:rPr>
          <w:rStyle w:val="12"/>
          <w:rFonts w:hint="eastAsia" w:ascii="宋体" w:hAnsi="宋体" w:cs="宋体"/>
          <w:color w:val="000000" w:themeColor="text1"/>
          <w:sz w:val="24"/>
          <w:szCs w:val="24"/>
          <w:highlight w:val="none"/>
          <w:u w:val="single"/>
          <w:lang w:eastAsia="zh-CN"/>
          <w14:textFill>
            <w14:solidFill>
              <w14:schemeClr w14:val="tx1"/>
            </w14:solidFill>
          </w14:textFill>
        </w:rPr>
        <w:t>投标人</w:t>
      </w:r>
      <w:r>
        <w:rPr>
          <w:rStyle w:val="12"/>
          <w:rFonts w:hint="eastAsia" w:ascii="宋体" w:hAnsi="宋体" w:eastAsia="宋体" w:cs="宋体"/>
          <w:color w:val="000000" w:themeColor="text1"/>
          <w:sz w:val="24"/>
          <w:szCs w:val="24"/>
          <w:highlight w:val="none"/>
          <w:u w:val="single"/>
          <w14:textFill>
            <w14:solidFill>
              <w14:schemeClr w14:val="tx1"/>
            </w14:solidFill>
          </w14:textFill>
        </w:rPr>
        <w:t>填写）</w:t>
      </w:r>
      <w:r>
        <w:rPr>
          <w:rStyle w:val="12"/>
          <w:rFonts w:hint="eastAsia" w:ascii="宋体" w:hAnsi="宋体" w:eastAsia="宋体" w:cs="宋体"/>
          <w:color w:val="000000" w:themeColor="text1"/>
          <w:sz w:val="24"/>
          <w:szCs w:val="24"/>
          <w:highlight w:val="none"/>
          <w14:textFill>
            <w14:solidFill>
              <w14:schemeClr w14:val="tx1"/>
            </w14:solidFill>
          </w14:textFill>
        </w:rPr>
        <w:t>月</w:t>
      </w:r>
    </w:p>
    <w:p w14:paraId="0785589D">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06485C0A">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30692E97">
      <w:pPr>
        <w:rPr>
          <w:rFonts w:hint="eastAsia" w:ascii="宋体" w:hAnsi="宋体" w:eastAsia="宋体" w:cs="宋体"/>
          <w:color w:val="000000" w:themeColor="text1"/>
          <w:sz w:val="24"/>
          <w:szCs w:val="24"/>
          <w:highlight w:val="none"/>
          <w14:textFill>
            <w14:solidFill>
              <w14:schemeClr w14:val="tx1"/>
            </w14:solidFill>
          </w14:textFill>
        </w:rPr>
      </w:pPr>
    </w:p>
    <w:p w14:paraId="32A8B49A">
      <w:pPr>
        <w:pStyle w:val="6"/>
        <w:rPr>
          <w:rFonts w:hint="eastAsia" w:ascii="宋体" w:hAnsi="宋体" w:eastAsia="宋体" w:cs="宋体"/>
          <w:color w:val="000000" w:themeColor="text1"/>
          <w:sz w:val="24"/>
          <w:szCs w:val="24"/>
          <w:highlight w:val="none"/>
          <w14:textFill>
            <w14:solidFill>
              <w14:schemeClr w14:val="tx1"/>
            </w14:solidFill>
          </w14:textFill>
        </w:rPr>
      </w:pPr>
    </w:p>
    <w:p w14:paraId="1E01C144">
      <w:pPr>
        <w:rPr>
          <w:rFonts w:hint="eastAsia" w:ascii="宋体" w:hAnsi="宋体" w:eastAsia="宋体" w:cs="宋体"/>
          <w:color w:val="000000" w:themeColor="text1"/>
          <w:sz w:val="24"/>
          <w:szCs w:val="24"/>
          <w:highlight w:val="none"/>
          <w14:textFill>
            <w14:solidFill>
              <w14:schemeClr w14:val="tx1"/>
            </w14:solidFill>
          </w14:textFill>
        </w:rPr>
      </w:pPr>
    </w:p>
    <w:p w14:paraId="0675193C">
      <w:pPr>
        <w:pStyle w:val="6"/>
        <w:rPr>
          <w:rFonts w:hint="eastAsia" w:ascii="宋体" w:hAnsi="宋体" w:eastAsia="宋体" w:cs="宋体"/>
          <w:color w:val="000000" w:themeColor="text1"/>
          <w:sz w:val="24"/>
          <w:szCs w:val="24"/>
          <w:highlight w:val="none"/>
          <w14:textFill>
            <w14:solidFill>
              <w14:schemeClr w14:val="tx1"/>
            </w14:solidFill>
          </w14:textFill>
        </w:rPr>
      </w:pPr>
    </w:p>
    <w:p w14:paraId="674AE8AB">
      <w:pPr>
        <w:rPr>
          <w:rFonts w:hint="eastAsia"/>
          <w:color w:val="000000" w:themeColor="text1"/>
          <w:highlight w:val="none"/>
          <w14:textFill>
            <w14:solidFill>
              <w14:schemeClr w14:val="tx1"/>
            </w14:solidFill>
          </w14:textFill>
        </w:rPr>
      </w:pPr>
    </w:p>
    <w:p w14:paraId="4F9E95B1">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p>
    <w:p w14:paraId="44053729">
      <w:pPr>
        <w:rPr>
          <w:rFonts w:hint="eastAsia"/>
          <w:color w:val="000000" w:themeColor="text1"/>
          <w:highlight w:val="none"/>
          <w14:textFill>
            <w14:solidFill>
              <w14:schemeClr w14:val="tx1"/>
            </w14:solidFill>
          </w14:textFill>
        </w:rPr>
      </w:pPr>
    </w:p>
    <w:p w14:paraId="2ED7CACE">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br w:type="textWrapping"/>
      </w:r>
      <w:r>
        <w:rPr>
          <w:rStyle w:val="12"/>
          <w:rFonts w:hint="eastAsia" w:ascii="宋体" w:hAnsi="宋体" w:eastAsia="宋体" w:cs="宋体"/>
          <w:color w:val="000000" w:themeColor="text1"/>
          <w:sz w:val="24"/>
          <w:szCs w:val="24"/>
          <w:highlight w:val="none"/>
          <w14:textFill>
            <w14:solidFill>
              <w14:schemeClr w14:val="tx1"/>
            </w14:solidFill>
          </w14:textFill>
        </w:rPr>
        <w:t>索引</w:t>
      </w:r>
    </w:p>
    <w:p w14:paraId="4F2944D0">
      <w:pPr>
        <w:widowControl w:val="0"/>
        <w:numPr>
          <w:ilvl w:val="0"/>
          <w:numId w:val="0"/>
        </w:numPr>
        <w:jc w:val="both"/>
        <w:rPr>
          <w:rFonts w:hint="eastAsia"/>
          <w:color w:val="000000" w:themeColor="text1"/>
          <w:sz w:val="24"/>
          <w:szCs w:val="24"/>
          <w:highlight w:val="none"/>
          <w:lang w:val="en-US" w:eastAsia="zh-CN"/>
          <w14:textFill>
            <w14:solidFill>
              <w14:schemeClr w14:val="tx1"/>
            </w14:solidFill>
          </w14:textFill>
        </w:rPr>
      </w:pPr>
      <w:r>
        <w:rPr>
          <w:rFonts w:hint="eastAsia" w:ascii="Calibri" w:hAnsi="Calibri" w:eastAsia="宋体" w:cs="Times New Roman"/>
          <w:color w:val="000000" w:themeColor="text1"/>
          <w:kern w:val="2"/>
          <w:sz w:val="24"/>
          <w:szCs w:val="24"/>
          <w:highlight w:val="none"/>
          <w:lang w:val="en-US" w:eastAsia="zh-CN" w:bidi="ar-SA"/>
          <w14:textFill>
            <w14:solidFill>
              <w14:schemeClr w14:val="tx1"/>
            </w14:solidFill>
          </w14:textFill>
        </w:rPr>
        <w:t>一、</w:t>
      </w:r>
      <w:r>
        <w:rPr>
          <w:rFonts w:hint="eastAsia"/>
          <w:color w:val="000000" w:themeColor="text1"/>
          <w:sz w:val="24"/>
          <w:szCs w:val="24"/>
          <w:highlight w:val="none"/>
          <w:lang w:val="en-US" w:eastAsia="zh-CN"/>
          <w14:textFill>
            <w14:solidFill>
              <w14:schemeClr w14:val="tx1"/>
            </w14:solidFill>
          </w14:textFill>
        </w:rPr>
        <w:t>报价一览表</w:t>
      </w:r>
    </w:p>
    <w:p w14:paraId="4F12E472">
      <w:pPr>
        <w:widowControl w:val="0"/>
        <w:numPr>
          <w:ilvl w:val="0"/>
          <w:numId w:val="0"/>
        </w:numPr>
        <w:jc w:val="both"/>
        <w:rPr>
          <w:rFonts w:hint="default" w:eastAsia="宋体"/>
          <w:color w:val="000000" w:themeColor="text1"/>
          <w:sz w:val="24"/>
          <w:szCs w:val="24"/>
          <w:highlight w:val="none"/>
          <w:lang w:val="en-US" w:eastAsia="zh-CN"/>
          <w14:textFill>
            <w14:solidFill>
              <w14:schemeClr w14:val="tx1"/>
            </w14:solidFill>
          </w14:textFill>
        </w:rPr>
      </w:pPr>
    </w:p>
    <w:p w14:paraId="19EF75F7">
      <w:pPr>
        <w:widowControl w:val="0"/>
        <w:numPr>
          <w:ilvl w:val="0"/>
          <w:numId w:val="0"/>
        </w:numPr>
        <w:jc w:val="both"/>
        <w:rPr>
          <w:rFonts w:hint="default" w:eastAsia="宋体"/>
          <w:color w:val="000000" w:themeColor="text1"/>
          <w:sz w:val="24"/>
          <w:szCs w:val="24"/>
          <w:highlight w:val="none"/>
          <w:lang w:val="en-US" w:eastAsia="zh-CN"/>
          <w14:textFill>
            <w14:solidFill>
              <w14:schemeClr w14:val="tx1"/>
            </w14:solidFill>
          </w14:textFill>
        </w:rPr>
      </w:pPr>
      <w:r>
        <w:rPr>
          <w:rFonts w:hint="eastAsia" w:cs="Times New Roman"/>
          <w:color w:val="000000" w:themeColor="text1"/>
          <w:kern w:val="2"/>
          <w:sz w:val="24"/>
          <w:szCs w:val="24"/>
          <w:highlight w:val="none"/>
          <w:lang w:val="en-US" w:eastAsia="zh-CN" w:bidi="ar-SA"/>
          <w14:textFill>
            <w14:solidFill>
              <w14:schemeClr w14:val="tx1"/>
            </w14:solidFill>
          </w14:textFill>
        </w:rPr>
        <w:t>二</w:t>
      </w:r>
      <w:r>
        <w:rPr>
          <w:rFonts w:hint="eastAsia" w:ascii="Calibri" w:hAnsi="Calibri" w:eastAsia="宋体" w:cs="Times New Roman"/>
          <w:color w:val="000000" w:themeColor="text1"/>
          <w:kern w:val="2"/>
          <w:sz w:val="24"/>
          <w:szCs w:val="24"/>
          <w:highlight w:val="none"/>
          <w:lang w:val="en-US" w:eastAsia="zh-CN" w:bidi="ar-SA"/>
          <w14:textFill>
            <w14:solidFill>
              <w14:schemeClr w14:val="tx1"/>
            </w14:solidFill>
          </w14:textFill>
        </w:rPr>
        <w:t>、</w:t>
      </w:r>
      <w:r>
        <w:rPr>
          <w:rFonts w:hint="eastAsia"/>
          <w:color w:val="000000" w:themeColor="text1"/>
          <w:sz w:val="24"/>
          <w:szCs w:val="24"/>
          <w:highlight w:val="none"/>
          <w:lang w:val="en-US" w:eastAsia="zh-CN"/>
          <w14:textFill>
            <w14:solidFill>
              <w14:schemeClr w14:val="tx1"/>
            </w14:solidFill>
          </w14:textFill>
        </w:rPr>
        <w:t>报价明细表（投标人按系统格式填写即可）</w:t>
      </w:r>
    </w:p>
    <w:p w14:paraId="1998F05D">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三</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中小企业声明函</w:t>
      </w:r>
      <w:r>
        <w:rPr>
          <w:rFonts w:hint="eastAsia" w:ascii="宋体" w:hAnsi="宋体" w:eastAsia="宋体" w:cs="宋体"/>
          <w:color w:val="000000" w:themeColor="text1"/>
          <w:sz w:val="24"/>
          <w:szCs w:val="24"/>
          <w:highlight w:val="none"/>
          <w14:textFill>
            <w14:solidFill>
              <w14:schemeClr w14:val="tx1"/>
            </w14:solidFill>
          </w14:textFill>
        </w:rPr>
        <w:t>（若有）</w:t>
      </w:r>
    </w:p>
    <w:p w14:paraId="1B7D3F1B">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4865DE40">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2E953466">
      <w:pPr>
        <w:rPr>
          <w:rFonts w:hint="eastAsia" w:ascii="宋体" w:hAnsi="宋体" w:eastAsia="宋体" w:cs="宋体"/>
          <w:color w:val="000000" w:themeColor="text1"/>
          <w:sz w:val="24"/>
          <w:szCs w:val="24"/>
          <w:highlight w:val="none"/>
          <w14:textFill>
            <w14:solidFill>
              <w14:schemeClr w14:val="tx1"/>
            </w14:solidFill>
          </w14:textFill>
        </w:rPr>
      </w:pPr>
    </w:p>
    <w:p w14:paraId="56B7816E">
      <w:pPr>
        <w:pStyle w:val="6"/>
        <w:rPr>
          <w:rFonts w:hint="eastAsia" w:ascii="宋体" w:hAnsi="宋体" w:eastAsia="宋体" w:cs="宋体"/>
          <w:color w:val="000000" w:themeColor="text1"/>
          <w:sz w:val="24"/>
          <w:szCs w:val="24"/>
          <w:highlight w:val="none"/>
          <w14:textFill>
            <w14:solidFill>
              <w14:schemeClr w14:val="tx1"/>
            </w14:solidFill>
          </w14:textFill>
        </w:rPr>
      </w:pPr>
    </w:p>
    <w:p w14:paraId="31C18C06">
      <w:pPr>
        <w:rPr>
          <w:rFonts w:hint="eastAsia" w:ascii="宋体" w:hAnsi="宋体" w:eastAsia="宋体" w:cs="宋体"/>
          <w:color w:val="000000" w:themeColor="text1"/>
          <w:sz w:val="24"/>
          <w:szCs w:val="24"/>
          <w:highlight w:val="none"/>
          <w14:textFill>
            <w14:solidFill>
              <w14:schemeClr w14:val="tx1"/>
            </w14:solidFill>
          </w14:textFill>
        </w:rPr>
      </w:pPr>
    </w:p>
    <w:p w14:paraId="392A76F1">
      <w:pPr>
        <w:pStyle w:val="6"/>
        <w:rPr>
          <w:rFonts w:hint="eastAsia" w:ascii="宋体" w:hAnsi="宋体" w:eastAsia="宋体" w:cs="宋体"/>
          <w:color w:val="000000" w:themeColor="text1"/>
          <w:sz w:val="24"/>
          <w:szCs w:val="24"/>
          <w:highlight w:val="none"/>
          <w14:textFill>
            <w14:solidFill>
              <w14:schemeClr w14:val="tx1"/>
            </w14:solidFill>
          </w14:textFill>
        </w:rPr>
      </w:pPr>
    </w:p>
    <w:p w14:paraId="25C99680">
      <w:pPr>
        <w:rPr>
          <w:rFonts w:hint="eastAsia" w:ascii="宋体" w:hAnsi="宋体" w:eastAsia="宋体" w:cs="宋体"/>
          <w:color w:val="000000" w:themeColor="text1"/>
          <w:sz w:val="24"/>
          <w:szCs w:val="24"/>
          <w:highlight w:val="none"/>
          <w14:textFill>
            <w14:solidFill>
              <w14:schemeClr w14:val="tx1"/>
            </w14:solidFill>
          </w14:textFill>
        </w:rPr>
      </w:pPr>
    </w:p>
    <w:p w14:paraId="6DBE10FE">
      <w:pPr>
        <w:pStyle w:val="6"/>
        <w:rPr>
          <w:rFonts w:hint="eastAsia" w:ascii="宋体" w:hAnsi="宋体" w:eastAsia="宋体" w:cs="宋体"/>
          <w:color w:val="000000" w:themeColor="text1"/>
          <w:sz w:val="24"/>
          <w:szCs w:val="24"/>
          <w:highlight w:val="none"/>
          <w14:textFill>
            <w14:solidFill>
              <w14:schemeClr w14:val="tx1"/>
            </w14:solidFill>
          </w14:textFill>
        </w:rPr>
      </w:pPr>
    </w:p>
    <w:p w14:paraId="1AEB185D">
      <w:pPr>
        <w:rPr>
          <w:rFonts w:hint="eastAsia" w:ascii="宋体" w:hAnsi="宋体" w:eastAsia="宋体" w:cs="宋体"/>
          <w:color w:val="000000" w:themeColor="text1"/>
          <w:sz w:val="24"/>
          <w:szCs w:val="24"/>
          <w:highlight w:val="none"/>
          <w14:textFill>
            <w14:solidFill>
              <w14:schemeClr w14:val="tx1"/>
            </w14:solidFill>
          </w14:textFill>
        </w:rPr>
      </w:pPr>
    </w:p>
    <w:p w14:paraId="420A4C73">
      <w:pPr>
        <w:pStyle w:val="6"/>
        <w:rPr>
          <w:rFonts w:hint="eastAsia" w:ascii="宋体" w:hAnsi="宋体" w:eastAsia="宋体" w:cs="宋体"/>
          <w:color w:val="000000" w:themeColor="text1"/>
          <w:sz w:val="24"/>
          <w:szCs w:val="24"/>
          <w:highlight w:val="none"/>
          <w14:textFill>
            <w14:solidFill>
              <w14:schemeClr w14:val="tx1"/>
            </w14:solidFill>
          </w14:textFill>
        </w:rPr>
      </w:pPr>
    </w:p>
    <w:p w14:paraId="554915A0">
      <w:pPr>
        <w:rPr>
          <w:rFonts w:hint="eastAsia" w:ascii="宋体" w:hAnsi="宋体" w:eastAsia="宋体" w:cs="宋体"/>
          <w:color w:val="000000" w:themeColor="text1"/>
          <w:sz w:val="24"/>
          <w:szCs w:val="24"/>
          <w:highlight w:val="none"/>
          <w14:textFill>
            <w14:solidFill>
              <w14:schemeClr w14:val="tx1"/>
            </w14:solidFill>
          </w14:textFill>
        </w:rPr>
      </w:pPr>
    </w:p>
    <w:p w14:paraId="432182E2">
      <w:pPr>
        <w:pStyle w:val="6"/>
        <w:rPr>
          <w:rFonts w:hint="eastAsia" w:ascii="宋体" w:hAnsi="宋体" w:eastAsia="宋体" w:cs="宋体"/>
          <w:color w:val="000000" w:themeColor="text1"/>
          <w:sz w:val="24"/>
          <w:szCs w:val="24"/>
          <w:highlight w:val="none"/>
          <w14:textFill>
            <w14:solidFill>
              <w14:schemeClr w14:val="tx1"/>
            </w14:solidFill>
          </w14:textFill>
        </w:rPr>
      </w:pPr>
    </w:p>
    <w:p w14:paraId="563F8F9E">
      <w:pPr>
        <w:rPr>
          <w:rFonts w:hint="eastAsia" w:ascii="宋体" w:hAnsi="宋体" w:eastAsia="宋体" w:cs="宋体"/>
          <w:color w:val="000000" w:themeColor="text1"/>
          <w:sz w:val="24"/>
          <w:szCs w:val="24"/>
          <w:highlight w:val="none"/>
          <w14:textFill>
            <w14:solidFill>
              <w14:schemeClr w14:val="tx1"/>
            </w14:solidFill>
          </w14:textFill>
        </w:rPr>
      </w:pPr>
    </w:p>
    <w:p w14:paraId="40F057CB">
      <w:pPr>
        <w:pStyle w:val="6"/>
        <w:rPr>
          <w:rFonts w:hint="eastAsia" w:ascii="宋体" w:hAnsi="宋体" w:eastAsia="宋体" w:cs="宋体"/>
          <w:color w:val="000000" w:themeColor="text1"/>
          <w:sz w:val="24"/>
          <w:szCs w:val="24"/>
          <w:highlight w:val="none"/>
          <w14:textFill>
            <w14:solidFill>
              <w14:schemeClr w14:val="tx1"/>
            </w14:solidFill>
          </w14:textFill>
        </w:rPr>
      </w:pPr>
    </w:p>
    <w:p w14:paraId="3F658DCE">
      <w:pPr>
        <w:rPr>
          <w:rFonts w:hint="eastAsia" w:ascii="宋体" w:hAnsi="宋体" w:eastAsia="宋体" w:cs="宋体"/>
          <w:color w:val="000000" w:themeColor="text1"/>
          <w:sz w:val="24"/>
          <w:szCs w:val="24"/>
          <w:highlight w:val="none"/>
          <w14:textFill>
            <w14:solidFill>
              <w14:schemeClr w14:val="tx1"/>
            </w14:solidFill>
          </w14:textFill>
        </w:rPr>
      </w:pPr>
    </w:p>
    <w:p w14:paraId="6330A3CF">
      <w:pPr>
        <w:pStyle w:val="6"/>
        <w:rPr>
          <w:rFonts w:hint="eastAsia" w:ascii="宋体" w:hAnsi="宋体" w:eastAsia="宋体" w:cs="宋体"/>
          <w:color w:val="000000" w:themeColor="text1"/>
          <w:sz w:val="24"/>
          <w:szCs w:val="24"/>
          <w:highlight w:val="none"/>
          <w14:textFill>
            <w14:solidFill>
              <w14:schemeClr w14:val="tx1"/>
            </w14:solidFill>
          </w14:textFill>
        </w:rPr>
      </w:pPr>
    </w:p>
    <w:p w14:paraId="3153E337">
      <w:pPr>
        <w:rPr>
          <w:rFonts w:hint="eastAsia" w:ascii="宋体" w:hAnsi="宋体" w:eastAsia="宋体" w:cs="宋体"/>
          <w:color w:val="000000" w:themeColor="text1"/>
          <w:sz w:val="24"/>
          <w:szCs w:val="24"/>
          <w:highlight w:val="none"/>
          <w14:textFill>
            <w14:solidFill>
              <w14:schemeClr w14:val="tx1"/>
            </w14:solidFill>
          </w14:textFill>
        </w:rPr>
      </w:pPr>
    </w:p>
    <w:p w14:paraId="51086B23">
      <w:pPr>
        <w:pStyle w:val="6"/>
        <w:rPr>
          <w:rFonts w:hint="eastAsia" w:ascii="宋体" w:hAnsi="宋体" w:eastAsia="宋体" w:cs="宋体"/>
          <w:color w:val="000000" w:themeColor="text1"/>
          <w:sz w:val="24"/>
          <w:szCs w:val="24"/>
          <w:highlight w:val="none"/>
          <w14:textFill>
            <w14:solidFill>
              <w14:schemeClr w14:val="tx1"/>
            </w14:solidFill>
          </w14:textFill>
        </w:rPr>
      </w:pPr>
    </w:p>
    <w:p w14:paraId="1694681C">
      <w:pPr>
        <w:rPr>
          <w:rFonts w:hint="eastAsia" w:ascii="宋体" w:hAnsi="宋体" w:eastAsia="宋体" w:cs="宋体"/>
          <w:color w:val="000000" w:themeColor="text1"/>
          <w:sz w:val="24"/>
          <w:szCs w:val="24"/>
          <w:highlight w:val="none"/>
          <w14:textFill>
            <w14:solidFill>
              <w14:schemeClr w14:val="tx1"/>
            </w14:solidFill>
          </w14:textFill>
        </w:rPr>
      </w:pPr>
    </w:p>
    <w:p w14:paraId="07E75395">
      <w:pPr>
        <w:pStyle w:val="6"/>
        <w:rPr>
          <w:rFonts w:hint="eastAsia" w:ascii="宋体" w:hAnsi="宋体" w:eastAsia="宋体" w:cs="宋体"/>
          <w:color w:val="000000" w:themeColor="text1"/>
          <w:sz w:val="24"/>
          <w:szCs w:val="24"/>
          <w:highlight w:val="none"/>
          <w14:textFill>
            <w14:solidFill>
              <w14:schemeClr w14:val="tx1"/>
            </w14:solidFill>
          </w14:textFill>
        </w:rPr>
      </w:pPr>
    </w:p>
    <w:p w14:paraId="52A5A46C">
      <w:pPr>
        <w:rPr>
          <w:rFonts w:hint="eastAsia" w:ascii="宋体" w:hAnsi="宋体" w:eastAsia="宋体" w:cs="宋体"/>
          <w:color w:val="000000" w:themeColor="text1"/>
          <w:sz w:val="24"/>
          <w:szCs w:val="24"/>
          <w:highlight w:val="none"/>
          <w14:textFill>
            <w14:solidFill>
              <w14:schemeClr w14:val="tx1"/>
            </w14:solidFill>
          </w14:textFill>
        </w:rPr>
      </w:pPr>
    </w:p>
    <w:p w14:paraId="52D0A879">
      <w:pPr>
        <w:pStyle w:val="6"/>
        <w:rPr>
          <w:rFonts w:hint="eastAsia" w:ascii="宋体" w:hAnsi="宋体" w:eastAsia="宋体" w:cs="宋体"/>
          <w:color w:val="000000" w:themeColor="text1"/>
          <w:sz w:val="24"/>
          <w:szCs w:val="24"/>
          <w:highlight w:val="none"/>
          <w14:textFill>
            <w14:solidFill>
              <w14:schemeClr w14:val="tx1"/>
            </w14:solidFill>
          </w14:textFill>
        </w:rPr>
      </w:pPr>
    </w:p>
    <w:p w14:paraId="31A8BFB7">
      <w:pPr>
        <w:rPr>
          <w:rFonts w:hint="eastAsia" w:ascii="宋体" w:hAnsi="宋体" w:eastAsia="宋体" w:cs="宋体"/>
          <w:color w:val="000000" w:themeColor="text1"/>
          <w:sz w:val="24"/>
          <w:szCs w:val="24"/>
          <w:highlight w:val="none"/>
          <w14:textFill>
            <w14:solidFill>
              <w14:schemeClr w14:val="tx1"/>
            </w14:solidFill>
          </w14:textFill>
        </w:rPr>
      </w:pPr>
    </w:p>
    <w:p w14:paraId="360022F8">
      <w:pPr>
        <w:pStyle w:val="6"/>
        <w:rPr>
          <w:rFonts w:hint="eastAsia" w:ascii="宋体" w:hAnsi="宋体" w:eastAsia="宋体" w:cs="宋体"/>
          <w:color w:val="000000" w:themeColor="text1"/>
          <w:sz w:val="24"/>
          <w:szCs w:val="24"/>
          <w:highlight w:val="none"/>
          <w14:textFill>
            <w14:solidFill>
              <w14:schemeClr w14:val="tx1"/>
            </w14:solidFill>
          </w14:textFill>
        </w:rPr>
      </w:pPr>
    </w:p>
    <w:p w14:paraId="77AF4B95">
      <w:pPr>
        <w:rPr>
          <w:rFonts w:hint="eastAsia"/>
          <w:color w:val="000000" w:themeColor="text1"/>
          <w:highlight w:val="none"/>
          <w14:textFill>
            <w14:solidFill>
              <w14:schemeClr w14:val="tx1"/>
            </w14:solidFill>
          </w14:textFill>
        </w:rPr>
      </w:pPr>
    </w:p>
    <w:p w14:paraId="7D505216">
      <w:pPr>
        <w:widowControl w:val="0"/>
        <w:numPr>
          <w:ilvl w:val="0"/>
          <w:numId w:val="0"/>
        </w:numPr>
        <w:jc w:val="both"/>
        <w:rPr>
          <w:rFonts w:hint="default" w:eastAsia="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Style w:val="12"/>
          <w:rFonts w:hint="eastAsia" w:ascii="宋体" w:hAnsi="宋体" w:eastAsia="宋体" w:cs="宋体"/>
          <w:color w:val="000000" w:themeColor="text1"/>
          <w:sz w:val="24"/>
          <w:szCs w:val="24"/>
          <w:highlight w:val="none"/>
          <w14:textFill>
            <w14:solidFill>
              <w14:schemeClr w14:val="tx1"/>
            </w14:solidFill>
          </w14:textFill>
        </w:rPr>
        <w:t>一、</w:t>
      </w:r>
      <w:r>
        <w:rPr>
          <w:rStyle w:val="12"/>
          <w:rFonts w:ascii="宋体" w:hAnsi="宋体" w:cs="宋体"/>
          <w:color w:val="000000" w:themeColor="text1"/>
          <w:sz w:val="24"/>
          <w:szCs w:val="24"/>
          <w:highlight w:val="none"/>
          <w14:textFill>
            <w14:solidFill>
              <w14:schemeClr w14:val="tx1"/>
            </w14:solidFill>
          </w14:textFill>
        </w:rPr>
        <w:t>报价一览表</w:t>
      </w:r>
    </w:p>
    <w:p w14:paraId="42930BED">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p>
    <w:p w14:paraId="7165CDBA">
      <w:pPr>
        <w:pStyle w:val="9"/>
        <w:keepNext w:val="0"/>
        <w:keepLines w:val="0"/>
        <w:widowControl/>
        <w:suppressLineNumbers w:val="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项目编号：</w:t>
      </w:r>
      <w:r>
        <w:rPr>
          <w:rFonts w:hint="eastAsia" w:ascii="宋体" w:hAnsi="宋体" w:eastAsia="宋体" w:cs="宋体"/>
          <w:color w:val="000000" w:themeColor="text1"/>
          <w:sz w:val="28"/>
          <w:szCs w:val="28"/>
          <w:highlight w:val="none"/>
          <w:u w:val="single"/>
          <w14:textFill>
            <w14:solidFill>
              <w14:schemeClr w14:val="tx1"/>
            </w14:solidFill>
          </w14:textFill>
        </w:rPr>
        <w:t>                   </w:t>
      </w:r>
    </w:p>
    <w:tbl>
      <w:tblPr>
        <w:tblStyle w:val="10"/>
        <w:tblW w:w="10180" w:type="dxa"/>
        <w:tblCellSpacing w:w="15" w:type="dxa"/>
        <w:tblInd w:w="-908"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
      <w:tblGrid>
        <w:gridCol w:w="1077"/>
        <w:gridCol w:w="4743"/>
        <w:gridCol w:w="2030"/>
        <w:gridCol w:w="2330"/>
      </w:tblGrid>
      <w:tr w14:paraId="33D8B4AF">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blCellSpacing w:w="15" w:type="dxa"/>
        </w:trPr>
        <w:tc>
          <w:tcPr>
            <w:tcW w:w="1032" w:type="dxa"/>
            <w:tcBorders>
              <w:top w:val="nil"/>
              <w:left w:val="nil"/>
              <w:bottom w:val="nil"/>
              <w:right w:val="nil"/>
            </w:tcBorders>
            <w:noWrap w:val="0"/>
            <w:tcMar>
              <w:top w:w="0" w:type="dxa"/>
              <w:left w:w="70" w:type="dxa"/>
              <w:bottom w:w="0" w:type="dxa"/>
              <w:right w:w="70" w:type="dxa"/>
            </w:tcMar>
            <w:vAlign w:val="center"/>
          </w:tcPr>
          <w:p w14:paraId="08F92203">
            <w:pPr>
              <w:pStyle w:val="9"/>
              <w:keepNext w:val="0"/>
              <w:keepLines w:val="0"/>
              <w:widowControl/>
              <w:suppressLineNumbers w:val="0"/>
              <w:jc w:val="center"/>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采购包</w:t>
            </w:r>
          </w:p>
        </w:tc>
        <w:tc>
          <w:tcPr>
            <w:tcW w:w="4713" w:type="dxa"/>
            <w:tcBorders>
              <w:top w:val="nil"/>
              <w:left w:val="nil"/>
              <w:bottom w:val="nil"/>
              <w:right w:val="nil"/>
            </w:tcBorders>
            <w:noWrap w:val="0"/>
            <w:tcMar>
              <w:top w:w="0" w:type="dxa"/>
              <w:left w:w="70" w:type="dxa"/>
              <w:bottom w:w="0" w:type="dxa"/>
              <w:right w:w="70" w:type="dxa"/>
            </w:tcMar>
            <w:vAlign w:val="center"/>
          </w:tcPr>
          <w:p w14:paraId="19F2F9E6">
            <w:pPr>
              <w:pStyle w:val="9"/>
              <w:keepNext w:val="0"/>
              <w:keepLines w:val="0"/>
              <w:widowControl/>
              <w:suppressLineNumbers w:val="0"/>
              <w:jc w:val="center"/>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投标报价</w:t>
            </w:r>
          </w:p>
        </w:tc>
        <w:tc>
          <w:tcPr>
            <w:tcW w:w="2000" w:type="dxa"/>
            <w:tcBorders>
              <w:top w:val="nil"/>
              <w:left w:val="nil"/>
              <w:bottom w:val="nil"/>
              <w:right w:val="nil"/>
            </w:tcBorders>
            <w:noWrap w:val="0"/>
            <w:tcMar>
              <w:top w:w="0" w:type="dxa"/>
              <w:left w:w="70" w:type="dxa"/>
              <w:bottom w:w="0" w:type="dxa"/>
              <w:right w:w="70" w:type="dxa"/>
            </w:tcMar>
            <w:vAlign w:val="center"/>
          </w:tcPr>
          <w:p w14:paraId="079A76C9">
            <w:pPr>
              <w:pStyle w:val="9"/>
              <w:keepNext w:val="0"/>
              <w:keepLines w:val="0"/>
              <w:widowControl/>
              <w:suppressLineNumbers w:val="0"/>
              <w:jc w:val="center"/>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投标</w:t>
            </w:r>
          </w:p>
          <w:p w14:paraId="2BBFA98F">
            <w:pPr>
              <w:pStyle w:val="9"/>
              <w:keepNext w:val="0"/>
              <w:keepLines w:val="0"/>
              <w:widowControl/>
              <w:suppressLineNumbers w:val="0"/>
              <w:jc w:val="center"/>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保证金</w:t>
            </w:r>
          </w:p>
        </w:tc>
        <w:tc>
          <w:tcPr>
            <w:tcW w:w="2285" w:type="dxa"/>
            <w:tcBorders>
              <w:top w:val="nil"/>
              <w:left w:val="nil"/>
              <w:bottom w:val="nil"/>
              <w:right w:val="nil"/>
            </w:tcBorders>
            <w:noWrap w:val="0"/>
            <w:tcMar>
              <w:top w:w="0" w:type="dxa"/>
              <w:left w:w="70" w:type="dxa"/>
              <w:bottom w:w="0" w:type="dxa"/>
              <w:right w:w="70" w:type="dxa"/>
            </w:tcMar>
            <w:vAlign w:val="center"/>
          </w:tcPr>
          <w:p w14:paraId="39296018">
            <w:pPr>
              <w:pStyle w:val="9"/>
              <w:keepNext w:val="0"/>
              <w:keepLines w:val="0"/>
              <w:widowControl/>
              <w:suppressLineNumbers w:val="0"/>
              <w:jc w:val="center"/>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备注</w:t>
            </w:r>
          </w:p>
        </w:tc>
      </w:tr>
      <w:tr w14:paraId="2C8190CB">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463" w:hRule="atLeast"/>
          <w:tblCellSpacing w:w="15" w:type="dxa"/>
        </w:trPr>
        <w:tc>
          <w:tcPr>
            <w:tcW w:w="1032" w:type="dxa"/>
            <w:tcBorders>
              <w:top w:val="nil"/>
              <w:left w:val="nil"/>
              <w:bottom w:val="nil"/>
              <w:right w:val="nil"/>
            </w:tcBorders>
            <w:noWrap w:val="0"/>
            <w:tcMar>
              <w:top w:w="0" w:type="dxa"/>
              <w:left w:w="70" w:type="dxa"/>
              <w:bottom w:w="0" w:type="dxa"/>
              <w:right w:w="70" w:type="dxa"/>
            </w:tcMar>
            <w:vAlign w:val="center"/>
          </w:tcPr>
          <w:p w14:paraId="65C604E8">
            <w:pPr>
              <w:pStyle w:val="9"/>
              <w:keepNext w:val="0"/>
              <w:keepLines w:val="0"/>
              <w:widowControl/>
              <w:suppressLineNumbers w:val="0"/>
              <w:jc w:val="center"/>
              <w:rPr>
                <w:rFonts w:hint="default" w:ascii="宋体" w:hAnsi="宋体" w:eastAsia="宋体" w:cs="宋体"/>
                <w:color w:val="000000" w:themeColor="text1"/>
                <w:sz w:val="28"/>
                <w:szCs w:val="28"/>
                <w:highlight w:val="none"/>
                <w:lang w:val="en-US" w:eastAsia="zh-CN"/>
                <w14:textFill>
                  <w14:solidFill>
                    <w14:schemeClr w14:val="tx1"/>
                  </w14:solidFill>
                </w14:textFill>
              </w:rPr>
            </w:pPr>
            <w:r>
              <w:rPr>
                <w:rFonts w:hint="eastAsia" w:ascii="宋体" w:hAnsi="宋体" w:cs="宋体"/>
                <w:color w:val="000000" w:themeColor="text1"/>
                <w:sz w:val="28"/>
                <w:szCs w:val="28"/>
                <w:highlight w:val="none"/>
                <w:lang w:val="en-US" w:eastAsia="zh-CN"/>
                <w14:textFill>
                  <w14:solidFill>
                    <w14:schemeClr w14:val="tx1"/>
                  </w14:solidFill>
                </w14:textFill>
              </w:rPr>
              <w:t>1</w:t>
            </w:r>
          </w:p>
        </w:tc>
        <w:tc>
          <w:tcPr>
            <w:tcW w:w="4713" w:type="dxa"/>
            <w:tcBorders>
              <w:top w:val="nil"/>
              <w:left w:val="nil"/>
              <w:bottom w:val="nil"/>
              <w:right w:val="nil"/>
            </w:tcBorders>
            <w:noWrap w:val="0"/>
            <w:tcMar>
              <w:top w:w="0" w:type="dxa"/>
              <w:left w:w="70" w:type="dxa"/>
              <w:bottom w:w="0" w:type="dxa"/>
              <w:right w:w="70" w:type="dxa"/>
            </w:tcMar>
            <w:vAlign w:val="center"/>
          </w:tcPr>
          <w:p w14:paraId="67EBB334">
            <w:pPr>
              <w:pStyle w:val="9"/>
              <w:keepNext w:val="0"/>
              <w:keepLines w:val="0"/>
              <w:widowControl/>
              <w:suppressLineNumbers w:val="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保险行业监管部门的相关车险政策允许范围内最低价</w:t>
            </w:r>
          </w:p>
        </w:tc>
        <w:tc>
          <w:tcPr>
            <w:tcW w:w="2000" w:type="dxa"/>
            <w:tcBorders>
              <w:top w:val="nil"/>
              <w:left w:val="nil"/>
              <w:bottom w:val="nil"/>
              <w:right w:val="nil"/>
            </w:tcBorders>
            <w:noWrap w:val="0"/>
            <w:tcMar>
              <w:top w:w="0" w:type="dxa"/>
              <w:left w:w="70" w:type="dxa"/>
              <w:bottom w:w="0" w:type="dxa"/>
              <w:right w:w="70" w:type="dxa"/>
            </w:tcMar>
            <w:vAlign w:val="center"/>
          </w:tcPr>
          <w:p w14:paraId="040321E6">
            <w:pPr>
              <w:keepNext w:val="0"/>
              <w:keepLines w:val="0"/>
              <w:widowControl/>
              <w:suppressLineNumbers w:val="0"/>
              <w:jc w:val="center"/>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cs="宋体"/>
                <w:color w:val="000000" w:themeColor="text1"/>
                <w:sz w:val="28"/>
                <w:szCs w:val="28"/>
                <w:highlight w:val="none"/>
                <w:lang w:val="en-US" w:eastAsia="zh-CN"/>
                <w14:textFill>
                  <w14:solidFill>
                    <w14:schemeClr w14:val="tx1"/>
                  </w14:solidFill>
                </w14:textFill>
              </w:rPr>
              <w:t>0</w:t>
            </w:r>
          </w:p>
        </w:tc>
        <w:tc>
          <w:tcPr>
            <w:tcW w:w="2285" w:type="dxa"/>
            <w:tcBorders>
              <w:top w:val="nil"/>
              <w:left w:val="nil"/>
              <w:bottom w:val="nil"/>
              <w:right w:val="nil"/>
            </w:tcBorders>
            <w:noWrap w:val="0"/>
            <w:tcMar>
              <w:top w:w="0" w:type="dxa"/>
              <w:left w:w="70" w:type="dxa"/>
              <w:bottom w:w="0" w:type="dxa"/>
              <w:right w:w="70" w:type="dxa"/>
            </w:tcMar>
            <w:vAlign w:val="center"/>
          </w:tcPr>
          <w:p w14:paraId="2E010E3D">
            <w:pPr>
              <w:pStyle w:val="9"/>
              <w:keepNext w:val="0"/>
              <w:keepLines w:val="0"/>
              <w:widowControl/>
              <w:suppressLineNumbers w:val="0"/>
              <w:rPr>
                <w:rFonts w:hint="eastAsia" w:ascii="宋体" w:hAnsi="宋体" w:eastAsia="宋体" w:cs="宋体"/>
                <w:color w:val="000000" w:themeColor="text1"/>
                <w:sz w:val="28"/>
                <w:szCs w:val="28"/>
                <w:highlight w:val="none"/>
                <w14:textFill>
                  <w14:solidFill>
                    <w14:schemeClr w14:val="tx1"/>
                  </w14:solidFill>
                </w14:textFill>
              </w:rPr>
            </w:pPr>
          </w:p>
        </w:tc>
      </w:tr>
    </w:tbl>
    <w:p w14:paraId="633FBA3B">
      <w:pPr>
        <w:pStyle w:val="9"/>
        <w:keepNext w:val="0"/>
        <w:keepLines w:val="0"/>
        <w:widowControl/>
        <w:suppressLineNumbers w:val="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※注意：</w:t>
      </w:r>
    </w:p>
    <w:p w14:paraId="547742E6">
      <w:pPr>
        <w:pStyle w:val="9"/>
        <w:keepNext w:val="0"/>
        <w:keepLines w:val="0"/>
        <w:widowControl/>
        <w:suppressLineNumbers w:val="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w:t>
      </w:r>
      <w:r>
        <w:rPr>
          <w:rFonts w:hint="eastAsia" w:ascii="宋体" w:hAnsi="宋体" w:cs="宋体"/>
          <w:color w:val="000000" w:themeColor="text1"/>
          <w:sz w:val="28"/>
          <w:szCs w:val="28"/>
          <w:highlight w:val="none"/>
          <w:lang w:eastAsia="zh-CN"/>
          <w14:textFill>
            <w14:solidFill>
              <w14:schemeClr w14:val="tx1"/>
            </w14:solidFill>
          </w14:textFill>
        </w:rPr>
        <w:t>投标人</w:t>
      </w:r>
      <w:r>
        <w:rPr>
          <w:rFonts w:hint="eastAsia" w:ascii="宋体" w:hAnsi="宋体" w:eastAsia="宋体" w:cs="宋体"/>
          <w:color w:val="000000" w:themeColor="text1"/>
          <w:sz w:val="28"/>
          <w:szCs w:val="28"/>
          <w:highlight w:val="none"/>
          <w14:textFill>
            <w14:solidFill>
              <w14:schemeClr w14:val="tx1"/>
            </w14:solidFill>
          </w14:textFill>
        </w:rPr>
        <w:t>应按照本表格式填写。</w:t>
      </w:r>
    </w:p>
    <w:p w14:paraId="6345813D">
      <w:pPr>
        <w:pStyle w:val="9"/>
        <w:keepNext w:val="0"/>
        <w:keepLines w:val="0"/>
        <w:widowControl/>
        <w:suppressLineNumbers w:val="0"/>
        <w:rPr>
          <w:rFonts w:hint="eastAsia" w:ascii="宋体" w:hAnsi="宋体" w:eastAsia="宋体" w:cs="宋体"/>
          <w:color w:val="000000" w:themeColor="text1"/>
          <w:sz w:val="28"/>
          <w:szCs w:val="28"/>
          <w:highlight w:val="none"/>
          <w14:textFill>
            <w14:solidFill>
              <w14:schemeClr w14:val="tx1"/>
            </w14:solidFill>
          </w14:textFill>
        </w:rPr>
      </w:pPr>
    </w:p>
    <w:p w14:paraId="5656EB91">
      <w:pPr>
        <w:pStyle w:val="9"/>
        <w:keepNext w:val="0"/>
        <w:keepLines w:val="0"/>
        <w:widowControl/>
        <w:suppressLineNumbers w:val="0"/>
        <w:rPr>
          <w:rFonts w:hint="default" w:ascii="宋体" w:hAnsi="宋体" w:eastAsia="宋体" w:cs="宋体"/>
          <w:color w:val="000000" w:themeColor="text1"/>
          <w:sz w:val="28"/>
          <w:szCs w:val="28"/>
          <w:highlight w:val="none"/>
          <w14:textFill>
            <w14:solidFill>
              <w14:schemeClr w14:val="tx1"/>
            </w14:solidFill>
          </w14:textFill>
        </w:rPr>
      </w:pPr>
      <w:r>
        <w:rPr>
          <w:rFonts w:hint="eastAsia" w:ascii="宋体" w:hAnsi="宋体" w:cs="宋体"/>
          <w:color w:val="000000" w:themeColor="text1"/>
          <w:sz w:val="28"/>
          <w:szCs w:val="28"/>
          <w:highlight w:val="none"/>
          <w:lang w:eastAsia="zh-CN"/>
          <w14:textFill>
            <w14:solidFill>
              <w14:schemeClr w14:val="tx1"/>
            </w14:solidFill>
          </w14:textFill>
        </w:rPr>
        <w:t>投标人</w:t>
      </w:r>
      <w:r>
        <w:rPr>
          <w:rFonts w:hint="eastAsia" w:ascii="宋体" w:hAnsi="宋体" w:eastAsia="宋体" w:cs="宋体"/>
          <w:color w:val="000000" w:themeColor="text1"/>
          <w:sz w:val="28"/>
          <w:szCs w:val="28"/>
          <w:highlight w:val="none"/>
          <w14:textFill>
            <w14:solidFill>
              <w14:schemeClr w14:val="tx1"/>
            </w14:solidFill>
          </w14:textFill>
        </w:rPr>
        <w:t>：</w:t>
      </w:r>
      <w:r>
        <w:rPr>
          <w:rFonts w:hint="eastAsia" w:ascii="宋体" w:hAnsi="宋体" w:eastAsia="宋体" w:cs="宋体"/>
          <w:color w:val="000000" w:themeColor="text1"/>
          <w:sz w:val="28"/>
          <w:szCs w:val="28"/>
          <w:highlight w:val="none"/>
          <w:u w:val="single"/>
          <w14:textFill>
            <w14:solidFill>
              <w14:schemeClr w14:val="tx1"/>
            </w14:solidFill>
          </w14:textFill>
        </w:rPr>
        <w:t>（全称并加盖单位公章）</w:t>
      </w:r>
      <w:r>
        <w:rPr>
          <w:rFonts w:hint="eastAsia" w:ascii="宋体" w:hAnsi="宋体" w:cs="宋体"/>
          <w:color w:val="000000" w:themeColor="text1"/>
          <w:sz w:val="28"/>
          <w:szCs w:val="28"/>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8"/>
          <w:szCs w:val="28"/>
          <w:highlight w:val="none"/>
          <w14:textFill>
            <w14:solidFill>
              <w14:schemeClr w14:val="tx1"/>
            </w14:solidFill>
          </w14:textFill>
        </w:rPr>
        <w:t>日期：</w:t>
      </w:r>
      <w:r>
        <w:rPr>
          <w:rFonts w:hint="eastAsia" w:ascii="宋体" w:hAnsi="宋体" w:eastAsia="宋体" w:cs="宋体"/>
          <w:color w:val="000000" w:themeColor="text1"/>
          <w:sz w:val="28"/>
          <w:szCs w:val="28"/>
          <w:highlight w:val="none"/>
          <w:u w:val="single"/>
          <w14:textFill>
            <w14:solidFill>
              <w14:schemeClr w14:val="tx1"/>
            </w14:solidFill>
          </w14:textFill>
        </w:rPr>
        <w:t>    </w:t>
      </w:r>
      <w:r>
        <w:rPr>
          <w:rFonts w:hint="eastAsia" w:ascii="宋体" w:hAnsi="宋体" w:eastAsia="宋体" w:cs="宋体"/>
          <w:color w:val="000000" w:themeColor="text1"/>
          <w:sz w:val="28"/>
          <w:szCs w:val="28"/>
          <w:highlight w:val="none"/>
          <w14:textFill>
            <w14:solidFill>
              <w14:schemeClr w14:val="tx1"/>
            </w14:solidFill>
          </w14:textFill>
        </w:rPr>
        <w:t>年</w:t>
      </w:r>
      <w:r>
        <w:rPr>
          <w:rFonts w:hint="eastAsia" w:ascii="宋体" w:hAnsi="宋体" w:eastAsia="宋体" w:cs="宋体"/>
          <w:color w:val="000000" w:themeColor="text1"/>
          <w:sz w:val="28"/>
          <w:szCs w:val="28"/>
          <w:highlight w:val="none"/>
          <w:u w:val="single"/>
          <w14:textFill>
            <w14:solidFill>
              <w14:schemeClr w14:val="tx1"/>
            </w14:solidFill>
          </w14:textFill>
        </w:rPr>
        <w:t>   </w:t>
      </w:r>
      <w:r>
        <w:rPr>
          <w:rFonts w:hint="eastAsia" w:ascii="宋体" w:hAnsi="宋体" w:eastAsia="宋体" w:cs="宋体"/>
          <w:color w:val="000000" w:themeColor="text1"/>
          <w:sz w:val="28"/>
          <w:szCs w:val="28"/>
          <w:highlight w:val="none"/>
          <w14:textFill>
            <w14:solidFill>
              <w14:schemeClr w14:val="tx1"/>
            </w14:solidFill>
          </w14:textFill>
        </w:rPr>
        <w:t>月</w:t>
      </w:r>
      <w:r>
        <w:rPr>
          <w:rFonts w:hint="eastAsia" w:ascii="宋体" w:hAnsi="宋体" w:eastAsia="宋体" w:cs="宋体"/>
          <w:color w:val="000000" w:themeColor="text1"/>
          <w:sz w:val="28"/>
          <w:szCs w:val="28"/>
          <w:highlight w:val="none"/>
          <w:u w:val="single"/>
          <w14:textFill>
            <w14:solidFill>
              <w14:schemeClr w14:val="tx1"/>
            </w14:solidFill>
          </w14:textFill>
        </w:rPr>
        <w:t>   </w:t>
      </w:r>
      <w:r>
        <w:rPr>
          <w:rFonts w:hint="eastAsia" w:ascii="宋体" w:hAnsi="宋体" w:eastAsia="宋体" w:cs="宋体"/>
          <w:color w:val="000000" w:themeColor="text1"/>
          <w:sz w:val="28"/>
          <w:szCs w:val="28"/>
          <w:highlight w:val="none"/>
          <w14:textFill>
            <w14:solidFill>
              <w14:schemeClr w14:val="tx1"/>
            </w14:solidFill>
          </w14:textFill>
        </w:rPr>
        <w:t>日</w:t>
      </w:r>
    </w:p>
    <w:p w14:paraId="26C575BE">
      <w:pPr>
        <w:rPr>
          <w:rFonts w:hint="eastAsia" w:ascii="宋体" w:hAnsi="宋体" w:eastAsia="宋体" w:cs="宋体"/>
          <w:color w:val="000000" w:themeColor="text1"/>
          <w:sz w:val="24"/>
          <w:szCs w:val="24"/>
          <w:highlight w:val="none"/>
          <w14:textFill>
            <w14:solidFill>
              <w14:schemeClr w14:val="tx1"/>
            </w14:solidFill>
          </w14:textFill>
        </w:rPr>
      </w:pPr>
    </w:p>
    <w:p w14:paraId="7662FF8F">
      <w:pPr>
        <w:pStyle w:val="6"/>
        <w:rPr>
          <w:rFonts w:hint="eastAsia" w:ascii="宋体" w:hAnsi="宋体" w:eastAsia="宋体" w:cs="宋体"/>
          <w:color w:val="000000" w:themeColor="text1"/>
          <w:sz w:val="24"/>
          <w:szCs w:val="24"/>
          <w:highlight w:val="none"/>
          <w14:textFill>
            <w14:solidFill>
              <w14:schemeClr w14:val="tx1"/>
            </w14:solidFill>
          </w14:textFill>
        </w:rPr>
      </w:pPr>
    </w:p>
    <w:p w14:paraId="75D6B470">
      <w:pPr>
        <w:rPr>
          <w:rFonts w:hint="eastAsia" w:ascii="宋体" w:hAnsi="宋体" w:eastAsia="宋体" w:cs="宋体"/>
          <w:color w:val="000000" w:themeColor="text1"/>
          <w:sz w:val="24"/>
          <w:szCs w:val="24"/>
          <w:highlight w:val="none"/>
          <w14:textFill>
            <w14:solidFill>
              <w14:schemeClr w14:val="tx1"/>
            </w14:solidFill>
          </w14:textFill>
        </w:rPr>
      </w:pPr>
    </w:p>
    <w:p w14:paraId="636EFD25">
      <w:pPr>
        <w:pStyle w:val="6"/>
        <w:rPr>
          <w:rFonts w:hint="eastAsia" w:ascii="宋体" w:hAnsi="宋体" w:eastAsia="宋体" w:cs="宋体"/>
          <w:color w:val="000000" w:themeColor="text1"/>
          <w:sz w:val="24"/>
          <w:szCs w:val="24"/>
          <w:highlight w:val="none"/>
          <w14:textFill>
            <w14:solidFill>
              <w14:schemeClr w14:val="tx1"/>
            </w14:solidFill>
          </w14:textFill>
        </w:rPr>
      </w:pPr>
    </w:p>
    <w:p w14:paraId="7761CA56">
      <w:pPr>
        <w:rPr>
          <w:rFonts w:hint="eastAsia" w:ascii="宋体" w:hAnsi="宋体" w:eastAsia="宋体" w:cs="宋体"/>
          <w:color w:val="000000" w:themeColor="text1"/>
          <w:sz w:val="24"/>
          <w:szCs w:val="24"/>
          <w:highlight w:val="none"/>
          <w14:textFill>
            <w14:solidFill>
              <w14:schemeClr w14:val="tx1"/>
            </w14:solidFill>
          </w14:textFill>
        </w:rPr>
      </w:pPr>
    </w:p>
    <w:p w14:paraId="46EA59C5">
      <w:pPr>
        <w:rPr>
          <w:rFonts w:hint="eastAsia" w:ascii="宋体" w:hAnsi="宋体" w:eastAsia="宋体" w:cs="宋体"/>
          <w:color w:val="000000" w:themeColor="text1"/>
          <w:sz w:val="24"/>
          <w:szCs w:val="24"/>
          <w:highlight w:val="none"/>
          <w14:textFill>
            <w14:solidFill>
              <w14:schemeClr w14:val="tx1"/>
            </w14:solidFill>
          </w14:textFill>
        </w:rPr>
      </w:pPr>
    </w:p>
    <w:p w14:paraId="418F98A8">
      <w:pPr>
        <w:widowControl w:val="0"/>
        <w:numPr>
          <w:ilvl w:val="0"/>
          <w:numId w:val="0"/>
        </w:numPr>
        <w:jc w:val="both"/>
        <w:rPr>
          <w:rFonts w:hint="default" w:eastAsia="宋体"/>
          <w:color w:val="000000" w:themeColor="text1"/>
          <w:sz w:val="24"/>
          <w:szCs w:val="24"/>
          <w:highlight w:val="none"/>
          <w:lang w:val="en-US" w:eastAsia="zh-CN"/>
          <w14:textFill>
            <w14:solidFill>
              <w14:schemeClr w14:val="tx1"/>
            </w14:solidFill>
          </w14:textFill>
        </w:rPr>
      </w:pPr>
      <w:r>
        <w:rPr>
          <w:rStyle w:val="12"/>
          <w:rFonts w:hint="eastAsia" w:ascii="宋体" w:hAnsi="宋体" w:cs="宋体"/>
          <w:color w:val="000000" w:themeColor="text1"/>
          <w:sz w:val="24"/>
          <w:szCs w:val="24"/>
          <w:highlight w:val="none"/>
          <w:lang w:val="en-US" w:eastAsia="zh-CN"/>
          <w14:textFill>
            <w14:solidFill>
              <w14:schemeClr w14:val="tx1"/>
            </w14:solidFill>
          </w14:textFill>
        </w:rPr>
        <w:t>二</w:t>
      </w:r>
      <w:r>
        <w:rPr>
          <w:rStyle w:val="12"/>
          <w:rFonts w:hint="eastAsia" w:ascii="宋体" w:hAnsi="宋体" w:eastAsia="宋体" w:cs="宋体"/>
          <w:color w:val="000000" w:themeColor="text1"/>
          <w:sz w:val="24"/>
          <w:szCs w:val="24"/>
          <w:highlight w:val="none"/>
          <w14:textFill>
            <w14:solidFill>
              <w14:schemeClr w14:val="tx1"/>
            </w14:solidFill>
          </w14:textFill>
        </w:rPr>
        <w:t>、</w:t>
      </w:r>
      <w:r>
        <w:rPr>
          <w:rStyle w:val="12"/>
          <w:rFonts w:ascii="宋体" w:hAnsi="宋体" w:cs="宋体"/>
          <w:color w:val="000000" w:themeColor="text1"/>
          <w:sz w:val="24"/>
          <w:szCs w:val="24"/>
          <w:highlight w:val="none"/>
          <w14:textFill>
            <w14:solidFill>
              <w14:schemeClr w14:val="tx1"/>
            </w14:solidFill>
          </w14:textFill>
        </w:rPr>
        <w:t>报价明细表（投标人按系统格式填写即可）</w:t>
      </w:r>
    </w:p>
    <w:p w14:paraId="4C2A3401">
      <w:pPr>
        <w:pStyle w:val="6"/>
        <w:rPr>
          <w:rFonts w:hint="eastAsia"/>
          <w:color w:val="000000" w:themeColor="text1"/>
          <w:highlight w:val="none"/>
          <w14:textFill>
            <w14:solidFill>
              <w14:schemeClr w14:val="tx1"/>
            </w14:solidFill>
          </w14:textFill>
        </w:rPr>
      </w:pPr>
    </w:p>
    <w:p w14:paraId="422C21FD">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1EF51F96">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54E8B1DF">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67A47F5C">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51C0DC0F">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53CBD425">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2B57EB26">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598A75A2">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050F9475">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619757FA">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71F3D20B">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1B4E769C">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35F90E63">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3AA8CAC8">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77C11E4F">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31D807E5">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3113FCF4">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20F6FA82">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2A1D49DA">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7650F2BA">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2DA9AC53">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br w:type="textWrapping"/>
      </w:r>
    </w:p>
    <w:p w14:paraId="10F6F605">
      <w:pPr>
        <w:pStyle w:val="9"/>
        <w:keepNext w:val="0"/>
        <w:keepLines w:val="0"/>
        <w:widowControl/>
        <w:suppressLineNumbers w:val="0"/>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Style w:val="12"/>
          <w:rFonts w:hint="eastAsia" w:ascii="宋体" w:hAnsi="宋体" w:cs="宋体"/>
          <w:color w:val="000000" w:themeColor="text1"/>
          <w:sz w:val="24"/>
          <w:szCs w:val="24"/>
          <w:highlight w:val="none"/>
          <w:lang w:val="en-US" w:eastAsia="zh-CN"/>
          <w14:textFill>
            <w14:solidFill>
              <w14:schemeClr w14:val="tx1"/>
            </w14:solidFill>
          </w14:textFill>
        </w:rPr>
        <w:t>三</w:t>
      </w:r>
      <w:r>
        <w:rPr>
          <w:rStyle w:val="12"/>
          <w:rFonts w:hint="eastAsia" w:ascii="宋体" w:hAnsi="宋体" w:eastAsia="宋体" w:cs="宋体"/>
          <w:color w:val="000000" w:themeColor="text1"/>
          <w:sz w:val="24"/>
          <w:szCs w:val="24"/>
          <w:highlight w:val="none"/>
          <w14:textFill>
            <w14:solidFill>
              <w14:schemeClr w14:val="tx1"/>
            </w14:solidFill>
          </w14:textFill>
        </w:rPr>
        <w:t>、①中小企业声明函</w:t>
      </w:r>
      <w:r>
        <w:rPr>
          <w:rStyle w:val="12"/>
          <w:rFonts w:hint="eastAsia" w:ascii="宋体" w:hAnsi="宋体" w:cs="宋体"/>
          <w:color w:val="000000" w:themeColor="text1"/>
          <w:sz w:val="24"/>
          <w:szCs w:val="24"/>
          <w:highlight w:val="none"/>
          <w:lang w:eastAsia="zh-CN"/>
          <w14:textFill>
            <w14:solidFill>
              <w14:schemeClr w14:val="tx1"/>
            </w14:solidFill>
          </w14:textFill>
        </w:rPr>
        <w:t>（</w:t>
      </w:r>
      <w:r>
        <w:rPr>
          <w:rStyle w:val="12"/>
          <w:rFonts w:hint="eastAsia" w:ascii="宋体" w:hAnsi="宋体" w:cs="宋体"/>
          <w:color w:val="000000" w:themeColor="text1"/>
          <w:sz w:val="24"/>
          <w:szCs w:val="24"/>
          <w:highlight w:val="none"/>
          <w:lang w:val="en-US" w:eastAsia="zh-CN"/>
          <w14:textFill>
            <w14:solidFill>
              <w14:schemeClr w14:val="tx1"/>
            </w14:solidFill>
          </w14:textFill>
        </w:rPr>
        <w:t>若有</w:t>
      </w:r>
      <w:r>
        <w:rPr>
          <w:rStyle w:val="12"/>
          <w:rFonts w:hint="eastAsia" w:ascii="宋体" w:hAnsi="宋体" w:cs="宋体"/>
          <w:color w:val="000000" w:themeColor="text1"/>
          <w:sz w:val="24"/>
          <w:szCs w:val="24"/>
          <w:highlight w:val="none"/>
          <w:lang w:eastAsia="zh-CN"/>
          <w14:textFill>
            <w14:solidFill>
              <w14:schemeClr w14:val="tx1"/>
            </w14:solidFill>
          </w14:textFill>
        </w:rPr>
        <w:t>）</w:t>
      </w:r>
    </w:p>
    <w:p w14:paraId="7947445D">
      <w:pPr>
        <w:pStyle w:val="5"/>
        <w:keepNext w:val="0"/>
        <w:keepLines w:val="0"/>
        <w:widowControl/>
        <w:suppressLineNumbers w:val="0"/>
        <w:spacing w:before="100" w:beforeAutospacing="0" w:after="100" w:afterAutospacing="0"/>
        <w:jc w:val="center"/>
        <w:rPr>
          <w:rFonts w:hint="eastAsia" w:ascii="宋体" w:hAnsi="宋体" w:eastAsia="宋体" w:cs="宋体"/>
          <w:color w:val="000000" w:themeColor="text1"/>
          <w:sz w:val="24"/>
          <w:szCs w:val="24"/>
          <w:highlight w:val="none"/>
          <w14:textFill>
            <w14:solidFill>
              <w14:schemeClr w14:val="tx1"/>
            </w14:solidFill>
          </w14:textFill>
        </w:rPr>
      </w:pPr>
      <w:r>
        <w:rPr>
          <w:rStyle w:val="12"/>
          <w:rFonts w:hint="eastAsia" w:ascii="宋体" w:hAnsi="宋体" w:eastAsia="宋体" w:cs="宋体"/>
          <w:b w:val="0"/>
          <w:color w:val="000000" w:themeColor="text1"/>
          <w:sz w:val="24"/>
          <w:szCs w:val="24"/>
          <w:highlight w:val="none"/>
          <w14:textFill>
            <w14:solidFill>
              <w14:schemeClr w14:val="tx1"/>
            </w14:solidFill>
          </w14:textFill>
        </w:rPr>
        <w:t>中小企业声明函（服务）</w:t>
      </w:r>
    </w:p>
    <w:p w14:paraId="1EB96DCD">
      <w:pPr>
        <w:pStyle w:val="9"/>
        <w:keepNext w:val="0"/>
        <w:keepLines w:val="0"/>
        <w:widowControl/>
        <w:suppressLineNumbers w:val="0"/>
        <w:spacing w:before="50" w:beforeAutospacing="0" w:after="50" w:afterAutospacing="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本公司（联合体）郑重声明，根据《政府采购促进中小企业发展管理办法》（财库﹝2020﹞46 号）的规定，本公司（联合体）参加</w:t>
      </w:r>
      <w:r>
        <w:rPr>
          <w:rFonts w:hint="eastAsia" w:ascii="宋体" w:hAnsi="宋体" w:eastAsia="宋体" w:cs="宋体"/>
          <w:color w:val="000000" w:themeColor="text1"/>
          <w:sz w:val="24"/>
          <w:szCs w:val="24"/>
          <w:highlight w:val="none"/>
          <w:u w:val="single"/>
          <w14:textFill>
            <w14:solidFill>
              <w14:schemeClr w14:val="tx1"/>
            </w14:solidFill>
          </w14:textFill>
        </w:rPr>
        <w:t>（单位名称）</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eastAsia="宋体" w:cs="宋体"/>
          <w:color w:val="000000" w:themeColor="text1"/>
          <w:sz w:val="24"/>
          <w:szCs w:val="24"/>
          <w:highlight w:val="none"/>
          <w:u w:val="single"/>
          <w14:textFill>
            <w14:solidFill>
              <w14:schemeClr w14:val="tx1"/>
            </w14:solidFill>
          </w14:textFill>
        </w:rPr>
        <w:t>（项目名称）</w:t>
      </w:r>
      <w:r>
        <w:rPr>
          <w:rFonts w:hint="eastAsia" w:ascii="宋体" w:hAnsi="宋体" w:eastAsia="宋体" w:cs="宋体"/>
          <w:color w:val="000000" w:themeColor="text1"/>
          <w:sz w:val="24"/>
          <w:szCs w:val="24"/>
          <w:highlight w:val="none"/>
          <w14:textFill>
            <w14:solidFill>
              <w14:schemeClr w14:val="tx1"/>
            </w14:solidFill>
          </w14:textFill>
        </w:rPr>
        <w:t>采购活动，服务全部由符合政策要求的中小企业承接）。相关企业（含联合体中的中小企业、签订分包意向协议的中小企业）的具体情况如下：</w:t>
      </w:r>
    </w:p>
    <w:p w14:paraId="5AC249D0">
      <w:pPr>
        <w:pStyle w:val="9"/>
        <w:keepNext w:val="0"/>
        <w:keepLines w:val="0"/>
        <w:widowControl/>
        <w:suppressLineNumbers w:val="0"/>
        <w:spacing w:before="50" w:beforeAutospacing="0" w:after="50" w:afterAutospacing="0"/>
        <w:ind w:left="0" w:firstLine="2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u w:val="single"/>
          <w14:textFill>
            <w14:solidFill>
              <w14:schemeClr w14:val="tx1"/>
            </w14:solidFill>
          </w14:textFill>
        </w:rPr>
        <w:t> （标的名称）</w:t>
      </w:r>
      <w:r>
        <w:rPr>
          <w:rFonts w:hint="eastAsia" w:ascii="宋体" w:hAnsi="宋体" w:eastAsia="宋体" w:cs="宋体"/>
          <w:color w:val="000000" w:themeColor="text1"/>
          <w:sz w:val="24"/>
          <w:szCs w:val="24"/>
          <w:highlight w:val="none"/>
          <w14:textFill>
            <w14:solidFill>
              <w14:schemeClr w14:val="tx1"/>
            </w14:solidFill>
          </w14:textFill>
        </w:rPr>
        <w:t>，属于</w:t>
      </w:r>
      <w:r>
        <w:rPr>
          <w:rFonts w:hint="eastAsia" w:ascii="宋体" w:hAnsi="宋体" w:eastAsia="宋体" w:cs="宋体"/>
          <w:color w:val="000000" w:themeColor="text1"/>
          <w:sz w:val="24"/>
          <w:szCs w:val="24"/>
          <w:highlight w:val="none"/>
          <w:u w:val="single"/>
          <w14:textFill>
            <w14:solidFill>
              <w14:schemeClr w14:val="tx1"/>
            </w14:solidFill>
          </w14:textFill>
        </w:rPr>
        <w:t>（保险行业）</w:t>
      </w:r>
      <w:r>
        <w:rPr>
          <w:rFonts w:hint="eastAsia" w:ascii="宋体" w:hAnsi="宋体" w:eastAsia="宋体" w:cs="宋体"/>
          <w:color w:val="000000" w:themeColor="text1"/>
          <w:sz w:val="24"/>
          <w:szCs w:val="24"/>
          <w:highlight w:val="none"/>
          <w14:textFill>
            <w14:solidFill>
              <w14:schemeClr w14:val="tx1"/>
            </w14:solidFill>
          </w14:textFill>
        </w:rPr>
        <w:t>；承接企业为</w:t>
      </w:r>
      <w:r>
        <w:rPr>
          <w:rFonts w:hint="eastAsia" w:ascii="宋体" w:hAnsi="宋体" w:eastAsia="宋体" w:cs="宋体"/>
          <w:color w:val="000000" w:themeColor="text1"/>
          <w:sz w:val="24"/>
          <w:szCs w:val="24"/>
          <w:highlight w:val="none"/>
          <w:u w:val="single"/>
          <w14:textFill>
            <w14:solidFill>
              <w14:schemeClr w14:val="tx1"/>
            </w14:solidFill>
          </w14:textFill>
        </w:rPr>
        <w:t>（企业名称）</w:t>
      </w:r>
      <w:r>
        <w:rPr>
          <w:rFonts w:hint="eastAsia" w:ascii="宋体" w:hAnsi="宋体" w:eastAsia="宋体" w:cs="宋体"/>
          <w:color w:val="000000" w:themeColor="text1"/>
          <w:sz w:val="24"/>
          <w:szCs w:val="24"/>
          <w:highlight w:val="none"/>
          <w14:textFill>
            <w14:solidFill>
              <w14:schemeClr w14:val="tx1"/>
            </w14:solidFill>
          </w14:textFill>
        </w:rPr>
        <w:t>，从业人员</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14:textFill>
            <w14:solidFill>
              <w14:schemeClr w14:val="tx1"/>
            </w14:solidFill>
          </w14:textFill>
        </w:rPr>
        <w:t>人，营业收入为</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14:textFill>
            <w14:solidFill>
              <w14:schemeClr w14:val="tx1"/>
            </w14:solidFill>
          </w14:textFill>
        </w:rPr>
        <w:t>万元，资产总额为</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14:textFill>
            <w14:solidFill>
              <w14:schemeClr w14:val="tx1"/>
            </w14:solidFill>
          </w14:textFill>
        </w:rPr>
        <w:t>万元</w:t>
      </w:r>
      <w:r>
        <w:rPr>
          <w:rFonts w:hint="eastAsia" w:ascii="宋体" w:hAnsi="宋体" w:eastAsia="宋体" w:cs="宋体"/>
          <w:color w:val="000000" w:themeColor="text1"/>
          <w:sz w:val="24"/>
          <w:szCs w:val="24"/>
          <w:highlight w:val="none"/>
          <w:vertAlign w:val="superscript"/>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，属于</w:t>
      </w:r>
      <w:r>
        <w:rPr>
          <w:rFonts w:hint="eastAsia"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hint="eastAsia" w:ascii="宋体" w:hAnsi="宋体" w:eastAsia="宋体" w:cs="宋体"/>
          <w:color w:val="000000" w:themeColor="text1"/>
          <w:sz w:val="24"/>
          <w:szCs w:val="24"/>
          <w:highlight w:val="none"/>
          <w14:textFill>
            <w14:solidFill>
              <w14:schemeClr w14:val="tx1"/>
            </w14:solidFill>
          </w14:textFill>
        </w:rPr>
        <w:t>；</w:t>
      </w:r>
    </w:p>
    <w:p w14:paraId="07B1944A">
      <w:pPr>
        <w:pStyle w:val="9"/>
        <w:keepNext w:val="0"/>
        <w:keepLines w:val="0"/>
        <w:widowControl/>
        <w:suppressLineNumbers w:val="0"/>
        <w:spacing w:before="50" w:beforeAutospacing="0" w:after="50" w:afterAutospacing="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0592C7E1">
      <w:pPr>
        <w:pStyle w:val="9"/>
        <w:keepNext w:val="0"/>
        <w:keepLines w:val="0"/>
        <w:widowControl/>
        <w:suppressLineNumbers w:val="0"/>
        <w:spacing w:before="50" w:beforeAutospacing="0" w:after="50" w:afterAutospacing="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以上企业，不属于大企业的分支机构，不存在控股股东为大企业的情形，也不存在与大企业的负责人为同一人的情形。</w:t>
      </w:r>
    </w:p>
    <w:p w14:paraId="608426EB">
      <w:pPr>
        <w:pStyle w:val="9"/>
        <w:keepNext w:val="0"/>
        <w:keepLines w:val="0"/>
        <w:widowControl/>
        <w:suppressLineNumbers w:val="0"/>
        <w:spacing w:before="50" w:beforeAutospacing="0" w:after="50" w:afterAutospacing="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本企业对上述声明内容的真实性负责。如有虚假，将依法承担相应责任。</w:t>
      </w:r>
    </w:p>
    <w:p w14:paraId="328B1CC2">
      <w:pPr>
        <w:pStyle w:val="9"/>
        <w:keepNext w:val="0"/>
        <w:keepLines w:val="0"/>
        <w:widowControl/>
        <w:suppressLineNumbers w:val="0"/>
        <w:spacing w:before="50" w:beforeAutospacing="0" w:after="50" w:afterAutospacing="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企业名称（盖章）：  </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日期： </w:t>
      </w:r>
    </w:p>
    <w:p w14:paraId="3B3260DE">
      <w:pPr>
        <w:pStyle w:val="9"/>
        <w:keepNext w:val="0"/>
        <w:keepLines w:val="0"/>
        <w:widowControl/>
        <w:suppressLineNumbers w:val="0"/>
        <w:spacing w:before="50" w:beforeAutospacing="0" w:after="50" w:afterAutospacing="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56410C64">
      <w:pPr>
        <w:pStyle w:val="9"/>
        <w:keepNext w:val="0"/>
        <w:keepLines w:val="0"/>
        <w:widowControl/>
        <w:suppressLineNumbers w:val="0"/>
        <w:spacing w:before="50" w:beforeAutospacing="0" w:after="50" w:afterAutospacing="0"/>
        <w:ind w:left="0" w:firstLine="280"/>
        <w:rPr>
          <w:rFonts w:hint="eastAsia" w:ascii="宋体" w:hAnsi="宋体" w:eastAsia="宋体" w:cs="宋体"/>
          <w:color w:val="000000" w:themeColor="text1"/>
          <w:sz w:val="24"/>
          <w:szCs w:val="24"/>
          <w:highlight w:val="none"/>
          <w14:textFill>
            <w14:solidFill>
              <w14:schemeClr w14:val="tx1"/>
            </w14:solidFill>
          </w14:textFill>
        </w:rPr>
      </w:pPr>
      <w:r>
        <w:rPr>
          <w:rStyle w:val="12"/>
          <w:rFonts w:hint="eastAsia" w:ascii="宋体" w:hAnsi="宋体" w:eastAsia="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2E3C07B5">
      <w:pPr>
        <w:pStyle w:val="9"/>
        <w:keepNext w:val="0"/>
        <w:keepLines w:val="0"/>
        <w:widowControl/>
        <w:suppressLineNumbers w:val="0"/>
        <w:spacing w:before="50" w:beforeAutospacing="0" w:after="50" w:afterAutospacing="0"/>
        <w:ind w:left="0" w:firstLine="280"/>
        <w:rPr>
          <w:rFonts w:hint="eastAsia" w:ascii="宋体" w:hAnsi="宋体" w:eastAsia="宋体" w:cs="宋体"/>
          <w:color w:val="000000" w:themeColor="text1"/>
          <w:sz w:val="24"/>
          <w:szCs w:val="24"/>
          <w:highlight w:val="none"/>
          <w14:textFill>
            <w14:solidFill>
              <w14:schemeClr w14:val="tx1"/>
            </w14:solidFill>
          </w14:textFill>
        </w:rPr>
      </w:pPr>
      <w:r>
        <w:rPr>
          <w:rStyle w:val="12"/>
          <w:rFonts w:hint="eastAsia" w:ascii="宋体" w:hAnsi="宋体" w:eastAsia="宋体" w:cs="宋体"/>
          <w:color w:val="000000" w:themeColor="text1"/>
          <w:sz w:val="24"/>
          <w:szCs w:val="24"/>
          <w:highlight w:val="none"/>
          <w14:textFill>
            <w14:solidFill>
              <w14:schemeClr w14:val="tx1"/>
            </w14:solidFill>
          </w14:textFill>
        </w:rPr>
        <w:t>2、</w:t>
      </w:r>
      <w:r>
        <w:rPr>
          <w:rStyle w:val="12"/>
          <w:rFonts w:hint="eastAsia" w:ascii="宋体" w:hAnsi="宋体" w:cs="宋体"/>
          <w:color w:val="000000" w:themeColor="text1"/>
          <w:sz w:val="24"/>
          <w:szCs w:val="24"/>
          <w:highlight w:val="none"/>
          <w:lang w:eastAsia="zh-CN"/>
          <w14:textFill>
            <w14:solidFill>
              <w14:schemeClr w14:val="tx1"/>
            </w14:solidFill>
          </w14:textFill>
        </w:rPr>
        <w:t>投标人</w:t>
      </w:r>
      <w:r>
        <w:rPr>
          <w:rStyle w:val="12"/>
          <w:rFonts w:hint="eastAsia" w:ascii="宋体" w:hAnsi="宋体" w:eastAsia="宋体" w:cs="宋体"/>
          <w:color w:val="000000" w:themeColor="text1"/>
          <w:sz w:val="24"/>
          <w:szCs w:val="24"/>
          <w:highlight w:val="none"/>
          <w14:textFill>
            <w14:solidFill>
              <w14:schemeClr w14:val="tx1"/>
            </w14:solidFill>
          </w14:textFill>
        </w:rPr>
        <w:t>须按</w:t>
      </w:r>
      <w:r>
        <w:rPr>
          <w:rStyle w:val="12"/>
          <w:rFonts w:hint="eastAsia" w:ascii="宋体" w:hAnsi="宋体" w:cs="宋体"/>
          <w:color w:val="000000" w:themeColor="text1"/>
          <w:sz w:val="24"/>
          <w:szCs w:val="24"/>
          <w:highlight w:val="none"/>
          <w:lang w:eastAsia="zh-CN"/>
          <w14:textFill>
            <w14:solidFill>
              <w14:schemeClr w14:val="tx1"/>
            </w14:solidFill>
          </w14:textFill>
        </w:rPr>
        <w:t>征集文件</w:t>
      </w:r>
      <w:r>
        <w:rPr>
          <w:rStyle w:val="12"/>
          <w:rFonts w:hint="eastAsia" w:ascii="宋体" w:hAnsi="宋体" w:eastAsia="宋体" w:cs="宋体"/>
          <w:color w:val="000000" w:themeColor="text1"/>
          <w:sz w:val="24"/>
          <w:szCs w:val="24"/>
          <w:highlight w:val="none"/>
          <w14:textFill>
            <w14:solidFill>
              <w14:schemeClr w14:val="tx1"/>
            </w14:solidFill>
          </w14:textFill>
        </w:rPr>
        <w:t>中明确的所属行业填列，多品目项目中须按上表要求逐条填列，否则，其提供的中小企业声明将被判定为无效声明函，由此造成的后果由</w:t>
      </w:r>
      <w:r>
        <w:rPr>
          <w:rStyle w:val="12"/>
          <w:rFonts w:hint="eastAsia" w:ascii="宋体" w:hAnsi="宋体" w:cs="宋体"/>
          <w:color w:val="000000" w:themeColor="text1"/>
          <w:sz w:val="24"/>
          <w:szCs w:val="24"/>
          <w:highlight w:val="none"/>
          <w:lang w:eastAsia="zh-CN"/>
          <w14:textFill>
            <w14:solidFill>
              <w14:schemeClr w14:val="tx1"/>
            </w14:solidFill>
          </w14:textFill>
        </w:rPr>
        <w:t>投标人</w:t>
      </w:r>
      <w:r>
        <w:rPr>
          <w:rStyle w:val="12"/>
          <w:rFonts w:hint="eastAsia" w:ascii="宋体" w:hAnsi="宋体" w:eastAsia="宋体" w:cs="宋体"/>
          <w:color w:val="000000" w:themeColor="text1"/>
          <w:sz w:val="24"/>
          <w:szCs w:val="24"/>
          <w:highlight w:val="none"/>
          <w14:textFill>
            <w14:solidFill>
              <w14:schemeClr w14:val="tx1"/>
            </w14:solidFill>
          </w14:textFill>
        </w:rPr>
        <w:t>自行承担（涉及资格的按无效投标处理；涉及价格评审优惠的，不予认定）。</w:t>
      </w:r>
    </w:p>
    <w:p w14:paraId="14EE7CE8">
      <w:pPr>
        <w:pStyle w:val="9"/>
        <w:keepNext w:val="0"/>
        <w:keepLines w:val="0"/>
        <w:widowControl/>
        <w:suppressLineNumbers w:val="0"/>
        <w:spacing w:before="50" w:beforeAutospacing="0" w:after="50" w:afterAutospacing="0"/>
        <w:ind w:left="0" w:firstLine="280"/>
        <w:rPr>
          <w:rStyle w:val="12"/>
          <w:rFonts w:hint="eastAsia" w:ascii="宋体" w:hAnsi="宋体" w:eastAsia="宋体" w:cs="宋体"/>
          <w:color w:val="000000" w:themeColor="text1"/>
          <w:sz w:val="24"/>
          <w:szCs w:val="24"/>
          <w:highlight w:val="none"/>
          <w14:textFill>
            <w14:solidFill>
              <w14:schemeClr w14:val="tx1"/>
            </w14:solidFill>
          </w14:textFill>
        </w:rPr>
      </w:pPr>
      <w:r>
        <w:rPr>
          <w:rStyle w:val="12"/>
          <w:rFonts w:hint="eastAsia" w:ascii="宋体" w:hAnsi="宋体" w:eastAsia="宋体" w:cs="宋体"/>
          <w:color w:val="000000" w:themeColor="text1"/>
          <w:sz w:val="24"/>
          <w:szCs w:val="24"/>
          <w:highlight w:val="none"/>
          <w14:textFill>
            <w14:solidFill>
              <w14:schemeClr w14:val="tx1"/>
            </w14:solidFill>
          </w14:textFill>
        </w:rPr>
        <w:t>3、</w:t>
      </w:r>
      <w:r>
        <w:rPr>
          <w:rStyle w:val="12"/>
          <w:rFonts w:hint="eastAsia" w:ascii="宋体" w:hAnsi="宋体" w:cs="宋体"/>
          <w:color w:val="000000" w:themeColor="text1"/>
          <w:sz w:val="24"/>
          <w:szCs w:val="24"/>
          <w:highlight w:val="none"/>
          <w:lang w:eastAsia="zh-CN"/>
          <w14:textFill>
            <w14:solidFill>
              <w14:schemeClr w14:val="tx1"/>
            </w14:solidFill>
          </w14:textFill>
        </w:rPr>
        <w:t>投标人</w:t>
      </w:r>
      <w:r>
        <w:rPr>
          <w:rStyle w:val="12"/>
          <w:rFonts w:hint="eastAsia" w:ascii="宋体" w:hAnsi="宋体" w:eastAsia="宋体" w:cs="宋体"/>
          <w:color w:val="000000" w:themeColor="text1"/>
          <w:sz w:val="24"/>
          <w:szCs w:val="24"/>
          <w:highlight w:val="none"/>
          <w14:textFill>
            <w14:solidFill>
              <w14:schemeClr w14:val="tx1"/>
            </w14:solidFill>
          </w14:textFill>
        </w:rPr>
        <w:t>应当对其出具的《中小企业声明函》真实性负责，</w:t>
      </w:r>
      <w:r>
        <w:rPr>
          <w:rStyle w:val="12"/>
          <w:rFonts w:hint="eastAsia" w:ascii="宋体" w:hAnsi="宋体" w:cs="宋体"/>
          <w:color w:val="000000" w:themeColor="text1"/>
          <w:sz w:val="24"/>
          <w:szCs w:val="24"/>
          <w:highlight w:val="none"/>
          <w:lang w:eastAsia="zh-CN"/>
          <w14:textFill>
            <w14:solidFill>
              <w14:schemeClr w14:val="tx1"/>
            </w14:solidFill>
          </w14:textFill>
        </w:rPr>
        <w:t>投标人</w:t>
      </w:r>
      <w:r>
        <w:rPr>
          <w:rStyle w:val="12"/>
          <w:rFonts w:hint="eastAsia" w:ascii="宋体" w:hAnsi="宋体" w:eastAsia="宋体" w:cs="宋体"/>
          <w:color w:val="000000" w:themeColor="text1"/>
          <w:sz w:val="24"/>
          <w:szCs w:val="24"/>
          <w:highlight w:val="none"/>
          <w14:textFill>
            <w14:solidFill>
              <w14:schemeClr w14:val="tx1"/>
            </w14:solidFill>
          </w14:textFill>
        </w:rPr>
        <w:t>出具的《中小企业声明函》内容不实的，属于提供虚假材料谋取中标。</w:t>
      </w:r>
    </w:p>
    <w:p w14:paraId="493CC4BC">
      <w:pPr>
        <w:spacing w:line="360" w:lineRule="auto"/>
        <w:ind w:firstLine="241" w:firstLineChars="100"/>
        <w:rPr>
          <w:rStyle w:val="12"/>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pPr>
      <w:r>
        <w:rPr>
          <w:rStyle w:val="12"/>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4、注：按照中国人民银行、原中国银行业监督管理委员会、中国证券监督管理委员会、原中国保险监督管理委员会和国家统计局联合颁布的《金融业企业划型标准》[银发（2015）309号]规定执行。本项目所属行业为保险行业，即供应商法人总公司资产总额5000亿元以下的为中小微型企业。其中，供应商法人总公司资产总额400亿元及以上的为中型企业，供应商法人总公司资产总额20亿元及以上的为小型企业，供应商法人总公司资产总额20亿元以下的为微型企业。</w:t>
      </w:r>
    </w:p>
    <w:p w14:paraId="51166F03">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Style w:val="12"/>
          <w:rFonts w:hint="eastAsia" w:ascii="宋体" w:hAnsi="宋体" w:eastAsia="宋体" w:cs="宋体"/>
          <w:color w:val="000000" w:themeColor="text1"/>
          <w:sz w:val="24"/>
          <w:szCs w:val="24"/>
          <w:highlight w:val="none"/>
          <w14:textFill>
            <w14:solidFill>
              <w14:schemeClr w14:val="tx1"/>
            </w14:solidFill>
          </w14:textFill>
        </w:rPr>
        <w:t> </w:t>
      </w:r>
    </w:p>
    <w:p w14:paraId="77614DE4">
      <w:pPr>
        <w:pStyle w:val="9"/>
        <w:keepNext w:val="0"/>
        <w:keepLines w:val="0"/>
        <w:widowControl/>
        <w:suppressLineNumbers w:val="0"/>
        <w:spacing w:after="240" w:afterAutospacing="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eastAsia="宋体" w:cs="宋体"/>
          <w:color w:val="000000" w:themeColor="text1"/>
          <w:sz w:val="24"/>
          <w:szCs w:val="24"/>
          <w:highlight w:val="none"/>
          <w14:textFill>
            <w14:solidFill>
              <w14:schemeClr w14:val="tx1"/>
            </w14:solidFill>
          </w14:textFill>
        </w:rPr>
        <w:br w:type="textWrapping"/>
      </w:r>
    </w:p>
    <w:p w14:paraId="3896938A">
      <w:pPr>
        <w:pStyle w:val="9"/>
        <w:keepNext w:val="0"/>
        <w:keepLines w:val="0"/>
        <w:widowControl/>
        <w:suppressLineNumbers w:val="0"/>
        <w:spacing w:after="240" w:afterAutospacing="0"/>
        <w:rPr>
          <w:rFonts w:hint="eastAsia" w:ascii="宋体" w:hAnsi="宋体" w:eastAsia="宋体" w:cs="宋体"/>
          <w:color w:val="000000" w:themeColor="text1"/>
          <w:sz w:val="24"/>
          <w:szCs w:val="24"/>
          <w:highlight w:val="none"/>
          <w14:textFill>
            <w14:solidFill>
              <w14:schemeClr w14:val="tx1"/>
            </w14:solidFill>
          </w14:textFill>
        </w:rPr>
      </w:pPr>
    </w:p>
    <w:p w14:paraId="6800F931">
      <w:pPr>
        <w:pStyle w:val="9"/>
        <w:keepNext w:val="0"/>
        <w:keepLines w:val="0"/>
        <w:widowControl/>
        <w:suppressLineNumbers w:val="0"/>
        <w:spacing w:after="240" w:afterAutospacing="0"/>
        <w:rPr>
          <w:rFonts w:hint="eastAsia" w:ascii="宋体" w:hAnsi="宋体" w:eastAsia="宋体" w:cs="宋体"/>
          <w:color w:val="000000" w:themeColor="text1"/>
          <w:sz w:val="24"/>
          <w:szCs w:val="24"/>
          <w:highlight w:val="none"/>
          <w14:textFill>
            <w14:solidFill>
              <w14:schemeClr w14:val="tx1"/>
            </w14:solidFill>
          </w14:textFill>
        </w:rPr>
      </w:pPr>
    </w:p>
    <w:p w14:paraId="74DFDE21">
      <w:pPr>
        <w:pStyle w:val="9"/>
        <w:keepNext w:val="0"/>
        <w:keepLines w:val="0"/>
        <w:widowControl/>
        <w:suppressLineNumbers w:val="0"/>
        <w:spacing w:after="240" w:afterAutospacing="0"/>
        <w:rPr>
          <w:rFonts w:hint="eastAsia" w:ascii="宋体" w:hAnsi="宋体" w:eastAsia="宋体" w:cs="宋体"/>
          <w:color w:val="000000" w:themeColor="text1"/>
          <w:sz w:val="24"/>
          <w:szCs w:val="24"/>
          <w:highlight w:val="none"/>
          <w14:textFill>
            <w14:solidFill>
              <w14:schemeClr w14:val="tx1"/>
            </w14:solidFill>
          </w14:textFill>
        </w:rPr>
      </w:pPr>
    </w:p>
    <w:p w14:paraId="567CC705">
      <w:pPr>
        <w:rPr>
          <w:rFonts w:hint="eastAsia"/>
          <w:color w:val="000000" w:themeColor="text1"/>
          <w:highlight w:val="none"/>
          <w14:textFill>
            <w14:solidFill>
              <w14:schemeClr w14:val="tx1"/>
            </w14:solidFill>
          </w14:textFill>
        </w:rPr>
      </w:pPr>
    </w:p>
    <w:p w14:paraId="4020C4E2">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编制说明</w:t>
      </w:r>
    </w:p>
    <w:p w14:paraId="11DE00D3">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11D59D5C">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应按照</w:t>
      </w:r>
      <w:r>
        <w:rPr>
          <w:rFonts w:hint="eastAsia" w:ascii="宋体" w:hAnsi="宋体" w:cs="宋体"/>
          <w:color w:val="000000" w:themeColor="text1"/>
          <w:sz w:val="24"/>
          <w:szCs w:val="24"/>
          <w:highlight w:val="none"/>
          <w:lang w:eastAsia="zh-CN"/>
          <w14:textFill>
            <w14:solidFill>
              <w14:schemeClr w14:val="tx1"/>
            </w14:solidFill>
          </w14:textFill>
        </w:rPr>
        <w:t>征集文件</w:t>
      </w:r>
      <w:r>
        <w:rPr>
          <w:rFonts w:hint="eastAsia" w:ascii="宋体" w:hAnsi="宋体" w:eastAsia="宋体" w:cs="宋体"/>
          <w:color w:val="000000" w:themeColor="text1"/>
          <w:sz w:val="24"/>
          <w:szCs w:val="24"/>
          <w:highlight w:val="none"/>
          <w14:textFill>
            <w14:solidFill>
              <w14:schemeClr w14:val="tx1"/>
            </w14:solidFill>
          </w14:textFill>
        </w:rPr>
        <w:t>要求提供相应证明材料，证明材料应与《中小企业声明函》的内容相一致，否则视为《中小企业声明函》内容不真实。</w:t>
      </w:r>
    </w:p>
    <w:p w14:paraId="6DF91AA9">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266C4D01">
      <w:pPr>
        <w:rPr>
          <w:rFonts w:hint="eastAsia" w:ascii="宋体" w:hAnsi="宋体" w:eastAsia="宋体" w:cs="宋体"/>
          <w:color w:val="000000" w:themeColor="text1"/>
          <w:sz w:val="24"/>
          <w:szCs w:val="24"/>
          <w:highlight w:val="none"/>
          <w14:textFill>
            <w14:solidFill>
              <w14:schemeClr w14:val="tx1"/>
            </w14:solidFill>
          </w14:textFill>
        </w:rPr>
      </w:pPr>
    </w:p>
    <w:p w14:paraId="6313A37C">
      <w:pPr>
        <w:pStyle w:val="6"/>
        <w:rPr>
          <w:rFonts w:hint="eastAsia" w:ascii="宋体" w:hAnsi="宋体" w:cs="宋体"/>
          <w:color w:val="000000" w:themeColor="text1"/>
          <w:sz w:val="24"/>
          <w:highlight w:val="none"/>
          <w14:textFill>
            <w14:solidFill>
              <w14:schemeClr w14:val="tx1"/>
            </w14:solidFill>
          </w14:textFill>
        </w:rPr>
      </w:pPr>
    </w:p>
    <w:p w14:paraId="0BBEB4DB">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281DE8B7">
      <w:pPr>
        <w:rPr>
          <w:rFonts w:hint="eastAsia" w:ascii="宋体" w:hAnsi="宋体" w:eastAsia="宋体" w:cs="宋体"/>
          <w:color w:val="000000" w:themeColor="text1"/>
          <w:sz w:val="24"/>
          <w:szCs w:val="24"/>
          <w:highlight w:val="none"/>
          <w14:textFill>
            <w14:solidFill>
              <w14:schemeClr w14:val="tx1"/>
            </w14:solidFill>
          </w14:textFill>
        </w:rPr>
      </w:pPr>
    </w:p>
    <w:p w14:paraId="508181ED">
      <w:pPr>
        <w:pStyle w:val="6"/>
        <w:rPr>
          <w:rFonts w:hint="eastAsia" w:ascii="宋体" w:hAnsi="宋体" w:eastAsia="宋体" w:cs="宋体"/>
          <w:color w:val="000000" w:themeColor="text1"/>
          <w:sz w:val="24"/>
          <w:szCs w:val="24"/>
          <w:highlight w:val="none"/>
          <w14:textFill>
            <w14:solidFill>
              <w14:schemeClr w14:val="tx1"/>
            </w14:solidFill>
          </w14:textFill>
        </w:rPr>
      </w:pPr>
    </w:p>
    <w:p w14:paraId="2A9E1FA3">
      <w:pPr>
        <w:rPr>
          <w:rFonts w:hint="eastAsia" w:ascii="宋体" w:hAnsi="宋体" w:eastAsia="宋体" w:cs="宋体"/>
          <w:color w:val="000000" w:themeColor="text1"/>
          <w:sz w:val="24"/>
          <w:szCs w:val="24"/>
          <w:highlight w:val="none"/>
          <w14:textFill>
            <w14:solidFill>
              <w14:schemeClr w14:val="tx1"/>
            </w14:solidFill>
          </w14:textFill>
        </w:rPr>
      </w:pPr>
    </w:p>
    <w:p w14:paraId="103D385E">
      <w:pPr>
        <w:pStyle w:val="6"/>
        <w:rPr>
          <w:rFonts w:hint="eastAsia" w:ascii="宋体" w:hAnsi="宋体" w:eastAsia="宋体" w:cs="宋体"/>
          <w:color w:val="000000" w:themeColor="text1"/>
          <w:sz w:val="24"/>
          <w:szCs w:val="24"/>
          <w:highlight w:val="none"/>
          <w14:textFill>
            <w14:solidFill>
              <w14:schemeClr w14:val="tx1"/>
            </w14:solidFill>
          </w14:textFill>
        </w:rPr>
      </w:pPr>
    </w:p>
    <w:p w14:paraId="549134A1">
      <w:pPr>
        <w:rPr>
          <w:rFonts w:hint="eastAsia" w:ascii="宋体" w:hAnsi="宋体" w:eastAsia="宋体" w:cs="宋体"/>
          <w:color w:val="000000" w:themeColor="text1"/>
          <w:sz w:val="24"/>
          <w:szCs w:val="24"/>
          <w:highlight w:val="none"/>
          <w14:textFill>
            <w14:solidFill>
              <w14:schemeClr w14:val="tx1"/>
            </w14:solidFill>
          </w14:textFill>
        </w:rPr>
      </w:pPr>
    </w:p>
    <w:p w14:paraId="3E0B21C5">
      <w:pPr>
        <w:pStyle w:val="6"/>
        <w:rPr>
          <w:rFonts w:hint="eastAsia" w:ascii="宋体" w:hAnsi="宋体" w:eastAsia="宋体" w:cs="宋体"/>
          <w:color w:val="000000" w:themeColor="text1"/>
          <w:sz w:val="24"/>
          <w:szCs w:val="24"/>
          <w:highlight w:val="none"/>
          <w14:textFill>
            <w14:solidFill>
              <w14:schemeClr w14:val="tx1"/>
            </w14:solidFill>
          </w14:textFill>
        </w:rPr>
      </w:pPr>
    </w:p>
    <w:p w14:paraId="48F01510">
      <w:pPr>
        <w:rPr>
          <w:rFonts w:hint="eastAsia" w:ascii="宋体" w:hAnsi="宋体" w:eastAsia="宋体" w:cs="宋体"/>
          <w:color w:val="000000" w:themeColor="text1"/>
          <w:sz w:val="24"/>
          <w:szCs w:val="24"/>
          <w:highlight w:val="none"/>
          <w14:textFill>
            <w14:solidFill>
              <w14:schemeClr w14:val="tx1"/>
            </w14:solidFill>
          </w14:textFill>
        </w:rPr>
      </w:pPr>
    </w:p>
    <w:p w14:paraId="2BBC1BCB">
      <w:pPr>
        <w:pStyle w:val="6"/>
        <w:rPr>
          <w:rFonts w:hint="eastAsia" w:ascii="宋体" w:hAnsi="宋体" w:eastAsia="宋体" w:cs="宋体"/>
          <w:color w:val="000000" w:themeColor="text1"/>
          <w:sz w:val="24"/>
          <w:szCs w:val="24"/>
          <w:highlight w:val="none"/>
          <w14:textFill>
            <w14:solidFill>
              <w14:schemeClr w14:val="tx1"/>
            </w14:solidFill>
          </w14:textFill>
        </w:rPr>
      </w:pPr>
    </w:p>
    <w:p w14:paraId="3D052E61">
      <w:pPr>
        <w:rPr>
          <w:rFonts w:hint="eastAsia" w:ascii="宋体" w:hAnsi="宋体" w:eastAsia="宋体" w:cs="宋体"/>
          <w:color w:val="000000" w:themeColor="text1"/>
          <w:sz w:val="24"/>
          <w:szCs w:val="24"/>
          <w:highlight w:val="none"/>
          <w14:textFill>
            <w14:solidFill>
              <w14:schemeClr w14:val="tx1"/>
            </w14:solidFill>
          </w14:textFill>
        </w:rPr>
      </w:pPr>
    </w:p>
    <w:p w14:paraId="719C0A52">
      <w:pPr>
        <w:pStyle w:val="6"/>
        <w:rPr>
          <w:rFonts w:hint="eastAsia" w:ascii="宋体" w:hAnsi="宋体" w:eastAsia="宋体" w:cs="宋体"/>
          <w:color w:val="000000" w:themeColor="text1"/>
          <w:sz w:val="24"/>
          <w:szCs w:val="24"/>
          <w:highlight w:val="none"/>
          <w14:textFill>
            <w14:solidFill>
              <w14:schemeClr w14:val="tx1"/>
            </w14:solidFill>
          </w14:textFill>
        </w:rPr>
      </w:pPr>
    </w:p>
    <w:p w14:paraId="52F07BD4">
      <w:pPr>
        <w:rPr>
          <w:rFonts w:hint="eastAsia" w:ascii="宋体" w:hAnsi="宋体" w:eastAsia="宋体" w:cs="宋体"/>
          <w:color w:val="000000" w:themeColor="text1"/>
          <w:sz w:val="24"/>
          <w:szCs w:val="24"/>
          <w:highlight w:val="none"/>
          <w14:textFill>
            <w14:solidFill>
              <w14:schemeClr w14:val="tx1"/>
            </w14:solidFill>
          </w14:textFill>
        </w:rPr>
      </w:pPr>
    </w:p>
    <w:p w14:paraId="02444C8F">
      <w:pPr>
        <w:pStyle w:val="6"/>
        <w:rPr>
          <w:rFonts w:hint="eastAsia" w:ascii="宋体" w:hAnsi="宋体" w:eastAsia="宋体" w:cs="宋体"/>
          <w:color w:val="000000" w:themeColor="text1"/>
          <w:sz w:val="24"/>
          <w:szCs w:val="24"/>
          <w:highlight w:val="none"/>
          <w14:textFill>
            <w14:solidFill>
              <w14:schemeClr w14:val="tx1"/>
            </w14:solidFill>
          </w14:textFill>
        </w:rPr>
      </w:pPr>
    </w:p>
    <w:p w14:paraId="0757B60A">
      <w:pPr>
        <w:rPr>
          <w:rFonts w:hint="eastAsia" w:ascii="宋体" w:hAnsi="宋体" w:eastAsia="宋体" w:cs="宋体"/>
          <w:color w:val="000000" w:themeColor="text1"/>
          <w:sz w:val="24"/>
          <w:szCs w:val="24"/>
          <w:highlight w:val="none"/>
          <w14:textFill>
            <w14:solidFill>
              <w14:schemeClr w14:val="tx1"/>
            </w14:solidFill>
          </w14:textFill>
        </w:rPr>
      </w:pPr>
    </w:p>
    <w:p w14:paraId="6018B420">
      <w:pPr>
        <w:pStyle w:val="6"/>
        <w:rPr>
          <w:rFonts w:hint="eastAsia" w:ascii="宋体" w:hAnsi="宋体" w:eastAsia="宋体" w:cs="宋体"/>
          <w:color w:val="000000" w:themeColor="text1"/>
          <w:sz w:val="24"/>
          <w:szCs w:val="24"/>
          <w:highlight w:val="none"/>
          <w14:textFill>
            <w14:solidFill>
              <w14:schemeClr w14:val="tx1"/>
            </w14:solidFill>
          </w14:textFill>
        </w:rPr>
      </w:pPr>
    </w:p>
    <w:p w14:paraId="3E052452">
      <w:pPr>
        <w:rPr>
          <w:rFonts w:hint="eastAsia" w:ascii="宋体" w:hAnsi="宋体" w:eastAsia="宋体" w:cs="宋体"/>
          <w:color w:val="000000" w:themeColor="text1"/>
          <w:sz w:val="24"/>
          <w:szCs w:val="24"/>
          <w:highlight w:val="none"/>
          <w14:textFill>
            <w14:solidFill>
              <w14:schemeClr w14:val="tx1"/>
            </w14:solidFill>
          </w14:textFill>
        </w:rPr>
      </w:pPr>
    </w:p>
    <w:p w14:paraId="69978475">
      <w:pPr>
        <w:pStyle w:val="6"/>
        <w:rPr>
          <w:rFonts w:hint="eastAsia"/>
          <w:color w:val="000000" w:themeColor="text1"/>
          <w:highlight w:val="none"/>
          <w14:textFill>
            <w14:solidFill>
              <w14:schemeClr w14:val="tx1"/>
            </w14:solidFill>
          </w14:textFill>
        </w:rPr>
      </w:pPr>
    </w:p>
    <w:p w14:paraId="37F8B8DE">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4BA0BD17">
      <w:pPr>
        <w:pStyle w:val="9"/>
        <w:keepNext w:val="0"/>
        <w:keepLines w:val="0"/>
        <w:widowControl/>
        <w:suppressLineNumbers w:val="0"/>
        <w:spacing w:before="50" w:beforeAutospacing="0" w:after="240" w:afterAutospacing="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eastAsia="宋体" w:cs="宋体"/>
          <w:color w:val="000000" w:themeColor="text1"/>
          <w:sz w:val="24"/>
          <w:szCs w:val="24"/>
          <w:highlight w:val="none"/>
          <w14:textFill>
            <w14:solidFill>
              <w14:schemeClr w14:val="tx1"/>
            </w14:solidFill>
          </w14:textFill>
        </w:rPr>
        <w:br w:type="textWrapping"/>
      </w:r>
    </w:p>
    <w:p w14:paraId="1B6BB9EA">
      <w:pPr>
        <w:pStyle w:val="9"/>
        <w:keepNext w:val="0"/>
        <w:keepLines w:val="0"/>
        <w:widowControl/>
        <w:suppressLineNumbers w:val="0"/>
        <w:jc w:val="center"/>
        <w:rPr>
          <w:rFonts w:hint="eastAsia" w:ascii="宋体" w:hAnsi="宋体" w:eastAsia="宋体" w:cs="宋体"/>
          <w:color w:val="000000" w:themeColor="text1"/>
          <w:sz w:val="32"/>
          <w:szCs w:val="32"/>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br w:type="textWrapping"/>
      </w:r>
      <w:r>
        <w:rPr>
          <w:rStyle w:val="12"/>
          <w:rFonts w:hint="eastAsia" w:ascii="宋体" w:hAnsi="宋体" w:eastAsia="宋体" w:cs="宋体"/>
          <w:color w:val="000000" w:themeColor="text1"/>
          <w:sz w:val="32"/>
          <w:szCs w:val="32"/>
          <w:highlight w:val="none"/>
          <w14:textFill>
            <w14:solidFill>
              <w14:schemeClr w14:val="tx1"/>
            </w14:solidFill>
          </w14:textFill>
        </w:rPr>
        <w:t>封面格式</w:t>
      </w:r>
    </w:p>
    <w:p w14:paraId="55229323">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7E475C1B">
      <w:pPr>
        <w:pStyle w:val="9"/>
        <w:keepNext w:val="0"/>
        <w:keepLines w:val="0"/>
        <w:widowControl/>
        <w:suppressLineNumbers w:val="0"/>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Style w:val="12"/>
          <w:rFonts w:hint="eastAsia" w:ascii="宋体" w:hAnsi="宋体" w:eastAsia="宋体" w:cs="宋体"/>
          <w:color w:val="000000" w:themeColor="text1"/>
          <w:sz w:val="24"/>
          <w:szCs w:val="24"/>
          <w:highlight w:val="none"/>
          <w14:textFill>
            <w14:solidFill>
              <w14:schemeClr w14:val="tx1"/>
            </w14:solidFill>
          </w14:textFill>
        </w:rPr>
        <w:t>福建省政府采购</w:t>
      </w:r>
      <w:r>
        <w:rPr>
          <w:rStyle w:val="12"/>
          <w:rFonts w:hint="eastAsia" w:ascii="宋体" w:hAnsi="宋体" w:cs="宋体"/>
          <w:color w:val="000000" w:themeColor="text1"/>
          <w:sz w:val="24"/>
          <w:szCs w:val="24"/>
          <w:highlight w:val="none"/>
          <w:lang w:eastAsia="zh-CN"/>
          <w14:textFill>
            <w14:solidFill>
              <w14:schemeClr w14:val="tx1"/>
            </w14:solidFill>
          </w14:textFill>
        </w:rPr>
        <w:t>响应文件</w:t>
      </w:r>
    </w:p>
    <w:p w14:paraId="7F0E5359">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Style w:val="12"/>
          <w:rFonts w:hint="eastAsia" w:ascii="宋体" w:hAnsi="宋体" w:eastAsia="宋体" w:cs="宋体"/>
          <w:color w:val="000000" w:themeColor="text1"/>
          <w:sz w:val="24"/>
          <w:szCs w:val="24"/>
          <w:highlight w:val="none"/>
          <w14:textFill>
            <w14:solidFill>
              <w14:schemeClr w14:val="tx1"/>
            </w14:solidFill>
          </w14:textFill>
        </w:rPr>
        <w:t>（技术商务部分）</w:t>
      </w:r>
    </w:p>
    <w:p w14:paraId="42FF3725">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6CBB1515">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296E551A">
      <w:pPr>
        <w:pStyle w:val="9"/>
        <w:keepNext w:val="0"/>
        <w:keepLines w:val="0"/>
        <w:widowControl/>
        <w:suppressLineNumbers w:val="0"/>
        <w:ind w:left="0" w:firstLine="1280"/>
        <w:rPr>
          <w:rFonts w:hint="eastAsia" w:ascii="宋体" w:hAnsi="宋体" w:eastAsia="宋体" w:cs="宋体"/>
          <w:color w:val="000000" w:themeColor="text1"/>
          <w:sz w:val="24"/>
          <w:szCs w:val="24"/>
          <w:highlight w:val="none"/>
          <w14:textFill>
            <w14:solidFill>
              <w14:schemeClr w14:val="tx1"/>
            </w14:solidFill>
          </w14:textFill>
        </w:rPr>
      </w:pPr>
      <w:r>
        <w:rPr>
          <w:rStyle w:val="12"/>
          <w:rFonts w:hint="eastAsia" w:ascii="宋体" w:hAnsi="宋体" w:eastAsia="宋体" w:cs="宋体"/>
          <w:color w:val="000000" w:themeColor="text1"/>
          <w:sz w:val="24"/>
          <w:szCs w:val="24"/>
          <w:highlight w:val="none"/>
          <w14:textFill>
            <w14:solidFill>
              <w14:schemeClr w14:val="tx1"/>
            </w14:solidFill>
          </w14:textFill>
        </w:rPr>
        <w:t>项目名称：</w:t>
      </w:r>
      <w:r>
        <w:rPr>
          <w:rStyle w:val="12"/>
          <w:rFonts w:hint="eastAsia" w:ascii="宋体" w:hAnsi="宋体" w:eastAsia="宋体" w:cs="宋体"/>
          <w:color w:val="000000" w:themeColor="text1"/>
          <w:sz w:val="24"/>
          <w:szCs w:val="24"/>
          <w:highlight w:val="none"/>
          <w:u w:val="single"/>
          <w14:textFill>
            <w14:solidFill>
              <w14:schemeClr w14:val="tx1"/>
            </w14:solidFill>
          </w14:textFill>
        </w:rPr>
        <w:t>（由</w:t>
      </w:r>
      <w:r>
        <w:rPr>
          <w:rStyle w:val="12"/>
          <w:rFonts w:hint="eastAsia" w:ascii="宋体" w:hAnsi="宋体" w:cs="宋体"/>
          <w:color w:val="000000" w:themeColor="text1"/>
          <w:sz w:val="24"/>
          <w:szCs w:val="24"/>
          <w:highlight w:val="none"/>
          <w:u w:val="single"/>
          <w:lang w:eastAsia="zh-CN"/>
          <w14:textFill>
            <w14:solidFill>
              <w14:schemeClr w14:val="tx1"/>
            </w14:solidFill>
          </w14:textFill>
        </w:rPr>
        <w:t>投标人</w:t>
      </w:r>
      <w:r>
        <w:rPr>
          <w:rStyle w:val="12"/>
          <w:rFonts w:hint="eastAsia" w:ascii="宋体" w:hAnsi="宋体" w:eastAsia="宋体" w:cs="宋体"/>
          <w:color w:val="000000" w:themeColor="text1"/>
          <w:sz w:val="24"/>
          <w:szCs w:val="24"/>
          <w:highlight w:val="none"/>
          <w:u w:val="single"/>
          <w14:textFill>
            <w14:solidFill>
              <w14:schemeClr w14:val="tx1"/>
            </w14:solidFill>
          </w14:textFill>
        </w:rPr>
        <w:t>填写）</w:t>
      </w:r>
    </w:p>
    <w:p w14:paraId="7F3F8409">
      <w:pPr>
        <w:pStyle w:val="9"/>
        <w:keepNext w:val="0"/>
        <w:keepLines w:val="0"/>
        <w:widowControl/>
        <w:suppressLineNumbers w:val="0"/>
        <w:ind w:left="0" w:firstLine="1280"/>
        <w:rPr>
          <w:rFonts w:hint="eastAsia" w:ascii="宋体" w:hAnsi="宋体" w:eastAsia="宋体" w:cs="宋体"/>
          <w:color w:val="000000" w:themeColor="text1"/>
          <w:sz w:val="24"/>
          <w:szCs w:val="24"/>
          <w:highlight w:val="none"/>
          <w14:textFill>
            <w14:solidFill>
              <w14:schemeClr w14:val="tx1"/>
            </w14:solidFill>
          </w14:textFill>
        </w:rPr>
      </w:pPr>
      <w:r>
        <w:rPr>
          <w:rStyle w:val="12"/>
          <w:rFonts w:hint="eastAsia" w:ascii="宋体" w:hAnsi="宋体" w:eastAsia="宋体" w:cs="宋体"/>
          <w:color w:val="000000" w:themeColor="text1"/>
          <w:sz w:val="24"/>
          <w:szCs w:val="24"/>
          <w:highlight w:val="none"/>
          <w14:textFill>
            <w14:solidFill>
              <w14:schemeClr w14:val="tx1"/>
            </w14:solidFill>
          </w14:textFill>
        </w:rPr>
        <w:t>项目编号：</w:t>
      </w:r>
      <w:r>
        <w:rPr>
          <w:rStyle w:val="12"/>
          <w:rFonts w:hint="eastAsia" w:ascii="宋体" w:hAnsi="宋体" w:eastAsia="宋体" w:cs="宋体"/>
          <w:color w:val="000000" w:themeColor="text1"/>
          <w:sz w:val="24"/>
          <w:szCs w:val="24"/>
          <w:highlight w:val="none"/>
          <w:u w:val="single"/>
          <w14:textFill>
            <w14:solidFill>
              <w14:schemeClr w14:val="tx1"/>
            </w14:solidFill>
          </w14:textFill>
        </w:rPr>
        <w:t>（由</w:t>
      </w:r>
      <w:r>
        <w:rPr>
          <w:rStyle w:val="12"/>
          <w:rFonts w:hint="eastAsia" w:ascii="宋体" w:hAnsi="宋体" w:cs="宋体"/>
          <w:color w:val="000000" w:themeColor="text1"/>
          <w:sz w:val="24"/>
          <w:szCs w:val="24"/>
          <w:highlight w:val="none"/>
          <w:u w:val="single"/>
          <w:lang w:eastAsia="zh-CN"/>
          <w14:textFill>
            <w14:solidFill>
              <w14:schemeClr w14:val="tx1"/>
            </w14:solidFill>
          </w14:textFill>
        </w:rPr>
        <w:t>投标人</w:t>
      </w:r>
      <w:r>
        <w:rPr>
          <w:rStyle w:val="12"/>
          <w:rFonts w:hint="eastAsia" w:ascii="宋体" w:hAnsi="宋体" w:eastAsia="宋体" w:cs="宋体"/>
          <w:color w:val="000000" w:themeColor="text1"/>
          <w:sz w:val="24"/>
          <w:szCs w:val="24"/>
          <w:highlight w:val="none"/>
          <w:u w:val="single"/>
          <w14:textFill>
            <w14:solidFill>
              <w14:schemeClr w14:val="tx1"/>
            </w14:solidFill>
          </w14:textFill>
        </w:rPr>
        <w:t>填写）</w:t>
      </w:r>
    </w:p>
    <w:p w14:paraId="7F1E17A7">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62F8D779">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Style w:val="12"/>
          <w:rFonts w:hint="eastAsia" w:ascii="宋体" w:hAnsi="宋体" w:cs="宋体"/>
          <w:color w:val="000000" w:themeColor="text1"/>
          <w:sz w:val="24"/>
          <w:szCs w:val="24"/>
          <w:highlight w:val="none"/>
          <w:lang w:eastAsia="zh-CN"/>
          <w14:textFill>
            <w14:solidFill>
              <w14:schemeClr w14:val="tx1"/>
            </w14:solidFill>
          </w14:textFill>
        </w:rPr>
        <w:t>投标人</w:t>
      </w:r>
      <w:r>
        <w:rPr>
          <w:rStyle w:val="12"/>
          <w:rFonts w:hint="eastAsia" w:ascii="宋体" w:hAnsi="宋体" w:eastAsia="宋体" w:cs="宋体"/>
          <w:color w:val="000000" w:themeColor="text1"/>
          <w:sz w:val="24"/>
          <w:szCs w:val="24"/>
          <w:highlight w:val="none"/>
          <w14:textFill>
            <w14:solidFill>
              <w14:schemeClr w14:val="tx1"/>
            </w14:solidFill>
          </w14:textFill>
        </w:rPr>
        <w:t>：</w:t>
      </w:r>
      <w:r>
        <w:rPr>
          <w:rStyle w:val="12"/>
          <w:rFonts w:hint="eastAsia" w:ascii="宋体" w:hAnsi="宋体" w:eastAsia="宋体" w:cs="宋体"/>
          <w:color w:val="000000" w:themeColor="text1"/>
          <w:sz w:val="24"/>
          <w:szCs w:val="24"/>
          <w:highlight w:val="none"/>
          <w:u w:val="single"/>
          <w14:textFill>
            <w14:solidFill>
              <w14:schemeClr w14:val="tx1"/>
            </w14:solidFill>
          </w14:textFill>
        </w:rPr>
        <w:t>（填写“全称”）</w:t>
      </w:r>
    </w:p>
    <w:p w14:paraId="5CE69686">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Style w:val="12"/>
          <w:rFonts w:hint="eastAsia" w:ascii="宋体" w:hAnsi="宋体" w:eastAsia="宋体" w:cs="宋体"/>
          <w:color w:val="000000" w:themeColor="text1"/>
          <w:sz w:val="24"/>
          <w:szCs w:val="24"/>
          <w:highlight w:val="none"/>
          <w:u w:val="single"/>
          <w14:textFill>
            <w14:solidFill>
              <w14:schemeClr w14:val="tx1"/>
            </w14:solidFill>
          </w14:textFill>
        </w:rPr>
        <w:t>（由</w:t>
      </w:r>
      <w:r>
        <w:rPr>
          <w:rStyle w:val="12"/>
          <w:rFonts w:hint="eastAsia" w:ascii="宋体" w:hAnsi="宋体" w:cs="宋体"/>
          <w:color w:val="000000" w:themeColor="text1"/>
          <w:sz w:val="24"/>
          <w:szCs w:val="24"/>
          <w:highlight w:val="none"/>
          <w:u w:val="single"/>
          <w:lang w:eastAsia="zh-CN"/>
          <w14:textFill>
            <w14:solidFill>
              <w14:schemeClr w14:val="tx1"/>
            </w14:solidFill>
          </w14:textFill>
        </w:rPr>
        <w:t>投标人</w:t>
      </w:r>
      <w:r>
        <w:rPr>
          <w:rStyle w:val="12"/>
          <w:rFonts w:hint="eastAsia" w:ascii="宋体" w:hAnsi="宋体" w:eastAsia="宋体" w:cs="宋体"/>
          <w:color w:val="000000" w:themeColor="text1"/>
          <w:sz w:val="24"/>
          <w:szCs w:val="24"/>
          <w:highlight w:val="none"/>
          <w:u w:val="single"/>
          <w14:textFill>
            <w14:solidFill>
              <w14:schemeClr w14:val="tx1"/>
            </w14:solidFill>
          </w14:textFill>
        </w:rPr>
        <w:t>填写）</w:t>
      </w:r>
      <w:r>
        <w:rPr>
          <w:rStyle w:val="12"/>
          <w:rFonts w:hint="eastAsia" w:ascii="宋体" w:hAnsi="宋体" w:eastAsia="宋体" w:cs="宋体"/>
          <w:color w:val="000000" w:themeColor="text1"/>
          <w:sz w:val="24"/>
          <w:szCs w:val="24"/>
          <w:highlight w:val="none"/>
          <w14:textFill>
            <w14:solidFill>
              <w14:schemeClr w14:val="tx1"/>
            </w14:solidFill>
          </w14:textFill>
        </w:rPr>
        <w:t>年</w:t>
      </w:r>
      <w:r>
        <w:rPr>
          <w:rStyle w:val="12"/>
          <w:rFonts w:hint="eastAsia" w:ascii="宋体" w:hAnsi="宋体" w:eastAsia="宋体" w:cs="宋体"/>
          <w:color w:val="000000" w:themeColor="text1"/>
          <w:sz w:val="24"/>
          <w:szCs w:val="24"/>
          <w:highlight w:val="none"/>
          <w:u w:val="single"/>
          <w14:textFill>
            <w14:solidFill>
              <w14:schemeClr w14:val="tx1"/>
            </w14:solidFill>
          </w14:textFill>
        </w:rPr>
        <w:t>（由</w:t>
      </w:r>
      <w:r>
        <w:rPr>
          <w:rStyle w:val="12"/>
          <w:rFonts w:hint="eastAsia" w:ascii="宋体" w:hAnsi="宋体" w:cs="宋体"/>
          <w:color w:val="000000" w:themeColor="text1"/>
          <w:sz w:val="24"/>
          <w:szCs w:val="24"/>
          <w:highlight w:val="none"/>
          <w:u w:val="single"/>
          <w:lang w:eastAsia="zh-CN"/>
          <w14:textFill>
            <w14:solidFill>
              <w14:schemeClr w14:val="tx1"/>
            </w14:solidFill>
          </w14:textFill>
        </w:rPr>
        <w:t>投标人</w:t>
      </w:r>
      <w:r>
        <w:rPr>
          <w:rStyle w:val="12"/>
          <w:rFonts w:hint="eastAsia" w:ascii="宋体" w:hAnsi="宋体" w:eastAsia="宋体" w:cs="宋体"/>
          <w:color w:val="000000" w:themeColor="text1"/>
          <w:sz w:val="24"/>
          <w:szCs w:val="24"/>
          <w:highlight w:val="none"/>
          <w:u w:val="single"/>
          <w14:textFill>
            <w14:solidFill>
              <w14:schemeClr w14:val="tx1"/>
            </w14:solidFill>
          </w14:textFill>
        </w:rPr>
        <w:t>填写）</w:t>
      </w:r>
      <w:r>
        <w:rPr>
          <w:rStyle w:val="12"/>
          <w:rFonts w:hint="eastAsia" w:ascii="宋体" w:hAnsi="宋体" w:eastAsia="宋体" w:cs="宋体"/>
          <w:color w:val="000000" w:themeColor="text1"/>
          <w:sz w:val="24"/>
          <w:szCs w:val="24"/>
          <w:highlight w:val="none"/>
          <w14:textFill>
            <w14:solidFill>
              <w14:schemeClr w14:val="tx1"/>
            </w14:solidFill>
          </w14:textFill>
        </w:rPr>
        <w:t>月</w:t>
      </w:r>
    </w:p>
    <w:p w14:paraId="3ABD0589">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4B5C8BDA">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2FB7BCD5">
      <w:pPr>
        <w:rPr>
          <w:rFonts w:hint="eastAsia" w:ascii="宋体" w:hAnsi="宋体" w:eastAsia="宋体" w:cs="宋体"/>
          <w:color w:val="000000" w:themeColor="text1"/>
          <w:sz w:val="24"/>
          <w:szCs w:val="24"/>
          <w:highlight w:val="none"/>
          <w14:textFill>
            <w14:solidFill>
              <w14:schemeClr w14:val="tx1"/>
            </w14:solidFill>
          </w14:textFill>
        </w:rPr>
      </w:pPr>
    </w:p>
    <w:p w14:paraId="5B79D2F7">
      <w:pPr>
        <w:pStyle w:val="6"/>
        <w:rPr>
          <w:rFonts w:hint="eastAsia" w:ascii="宋体" w:hAnsi="宋体" w:eastAsia="宋体" w:cs="宋体"/>
          <w:color w:val="000000" w:themeColor="text1"/>
          <w:sz w:val="24"/>
          <w:szCs w:val="24"/>
          <w:highlight w:val="none"/>
          <w14:textFill>
            <w14:solidFill>
              <w14:schemeClr w14:val="tx1"/>
            </w14:solidFill>
          </w14:textFill>
        </w:rPr>
      </w:pPr>
    </w:p>
    <w:p w14:paraId="26986D3F">
      <w:pPr>
        <w:rPr>
          <w:rFonts w:hint="eastAsia" w:ascii="宋体" w:hAnsi="宋体" w:eastAsia="宋体" w:cs="宋体"/>
          <w:color w:val="000000" w:themeColor="text1"/>
          <w:sz w:val="24"/>
          <w:szCs w:val="24"/>
          <w:highlight w:val="none"/>
          <w14:textFill>
            <w14:solidFill>
              <w14:schemeClr w14:val="tx1"/>
            </w14:solidFill>
          </w14:textFill>
        </w:rPr>
      </w:pPr>
    </w:p>
    <w:p w14:paraId="2724B81B">
      <w:pPr>
        <w:pStyle w:val="6"/>
        <w:rPr>
          <w:rFonts w:hint="eastAsia" w:ascii="宋体" w:hAnsi="宋体" w:eastAsia="宋体" w:cs="宋体"/>
          <w:color w:val="000000" w:themeColor="text1"/>
          <w:sz w:val="24"/>
          <w:szCs w:val="24"/>
          <w:highlight w:val="none"/>
          <w14:textFill>
            <w14:solidFill>
              <w14:schemeClr w14:val="tx1"/>
            </w14:solidFill>
          </w14:textFill>
        </w:rPr>
      </w:pPr>
    </w:p>
    <w:p w14:paraId="3AF61627">
      <w:pPr>
        <w:rPr>
          <w:rFonts w:hint="eastAsia" w:ascii="宋体" w:hAnsi="宋体" w:eastAsia="宋体" w:cs="宋体"/>
          <w:color w:val="000000" w:themeColor="text1"/>
          <w:sz w:val="24"/>
          <w:szCs w:val="24"/>
          <w:highlight w:val="none"/>
          <w14:textFill>
            <w14:solidFill>
              <w14:schemeClr w14:val="tx1"/>
            </w14:solidFill>
          </w14:textFill>
        </w:rPr>
      </w:pPr>
    </w:p>
    <w:p w14:paraId="6F5CA5F1">
      <w:pPr>
        <w:pStyle w:val="6"/>
        <w:rPr>
          <w:rFonts w:hint="eastAsia" w:ascii="宋体" w:hAnsi="宋体" w:eastAsia="宋体" w:cs="宋体"/>
          <w:color w:val="000000" w:themeColor="text1"/>
          <w:sz w:val="24"/>
          <w:szCs w:val="24"/>
          <w:highlight w:val="none"/>
          <w14:textFill>
            <w14:solidFill>
              <w14:schemeClr w14:val="tx1"/>
            </w14:solidFill>
          </w14:textFill>
        </w:rPr>
      </w:pPr>
    </w:p>
    <w:p w14:paraId="78F86F4B">
      <w:pPr>
        <w:rPr>
          <w:rFonts w:hint="eastAsia" w:ascii="宋体" w:hAnsi="宋体" w:eastAsia="宋体" w:cs="宋体"/>
          <w:color w:val="000000" w:themeColor="text1"/>
          <w:sz w:val="24"/>
          <w:szCs w:val="24"/>
          <w:highlight w:val="none"/>
          <w14:textFill>
            <w14:solidFill>
              <w14:schemeClr w14:val="tx1"/>
            </w14:solidFill>
          </w14:textFill>
        </w:rPr>
      </w:pPr>
    </w:p>
    <w:p w14:paraId="60078AE0">
      <w:pPr>
        <w:pStyle w:val="6"/>
        <w:rPr>
          <w:rFonts w:hint="eastAsia" w:ascii="宋体" w:hAnsi="宋体" w:eastAsia="宋体" w:cs="宋体"/>
          <w:color w:val="000000" w:themeColor="text1"/>
          <w:sz w:val="24"/>
          <w:szCs w:val="24"/>
          <w:highlight w:val="none"/>
          <w14:textFill>
            <w14:solidFill>
              <w14:schemeClr w14:val="tx1"/>
            </w14:solidFill>
          </w14:textFill>
        </w:rPr>
      </w:pPr>
    </w:p>
    <w:p w14:paraId="460ACAEE">
      <w:pPr>
        <w:rPr>
          <w:rFonts w:hint="eastAsia" w:ascii="宋体" w:hAnsi="宋体" w:eastAsia="宋体" w:cs="宋体"/>
          <w:color w:val="000000" w:themeColor="text1"/>
          <w:sz w:val="24"/>
          <w:szCs w:val="24"/>
          <w:highlight w:val="none"/>
          <w14:textFill>
            <w14:solidFill>
              <w14:schemeClr w14:val="tx1"/>
            </w14:solidFill>
          </w14:textFill>
        </w:rPr>
      </w:pPr>
    </w:p>
    <w:p w14:paraId="7C9D877D">
      <w:pPr>
        <w:pStyle w:val="6"/>
        <w:rPr>
          <w:rFonts w:hint="eastAsia"/>
          <w:color w:val="000000" w:themeColor="text1"/>
          <w:highlight w:val="none"/>
          <w14:textFill>
            <w14:solidFill>
              <w14:schemeClr w14:val="tx1"/>
            </w14:solidFill>
          </w14:textFill>
        </w:rPr>
      </w:pPr>
    </w:p>
    <w:p w14:paraId="5400CD98">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p>
    <w:p w14:paraId="0B0278B8">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br w:type="textWrapping"/>
      </w:r>
      <w:r>
        <w:rPr>
          <w:rStyle w:val="12"/>
          <w:rFonts w:hint="eastAsia" w:ascii="宋体" w:hAnsi="宋体" w:eastAsia="宋体" w:cs="宋体"/>
          <w:color w:val="000000" w:themeColor="text1"/>
          <w:sz w:val="24"/>
          <w:szCs w:val="24"/>
          <w:highlight w:val="none"/>
          <w14:textFill>
            <w14:solidFill>
              <w14:schemeClr w14:val="tx1"/>
            </w14:solidFill>
          </w14:textFill>
        </w:rPr>
        <w:t>索引</w:t>
      </w:r>
    </w:p>
    <w:p w14:paraId="0709C4EF">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一、技术和服务要求响应表</w:t>
      </w:r>
    </w:p>
    <w:p w14:paraId="6DC578C3">
      <w:pPr>
        <w:pStyle w:val="9"/>
        <w:keepNext w:val="0"/>
        <w:keepLines w:val="0"/>
        <w:widowControl/>
        <w:suppressLineNumbers w:val="0"/>
        <w:rPr>
          <w:rFonts w:hint="eastAsia" w:ascii="宋体" w:hAnsi="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二</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b w:val="0"/>
          <w:bCs w:val="0"/>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号条款要求</w:t>
      </w:r>
      <w:r>
        <w:rPr>
          <w:rFonts w:hint="eastAsia" w:ascii="宋体" w:hAnsi="宋体" w:eastAsia="宋体" w:cs="宋体"/>
          <w:color w:val="000000" w:themeColor="text1"/>
          <w:sz w:val="24"/>
          <w:szCs w:val="24"/>
          <w:highlight w:val="none"/>
          <w14:textFill>
            <w14:solidFill>
              <w14:schemeClr w14:val="tx1"/>
            </w14:solidFill>
          </w14:textFill>
        </w:rPr>
        <w:t>响应表</w:t>
      </w:r>
      <w:r>
        <w:rPr>
          <w:rFonts w:hint="eastAsia" w:ascii="宋体" w:hAnsi="宋体" w:cs="宋体"/>
          <w:color w:val="000000" w:themeColor="text1"/>
          <w:sz w:val="24"/>
          <w:szCs w:val="24"/>
          <w:highlight w:val="none"/>
          <w:lang w:eastAsia="zh-CN"/>
          <w14:textFill>
            <w14:solidFill>
              <w14:schemeClr w14:val="tx1"/>
            </w14:solidFill>
          </w14:textFill>
        </w:rPr>
        <w:t>、★号条款要求承诺函</w:t>
      </w:r>
    </w:p>
    <w:p w14:paraId="5E213402">
      <w:pPr>
        <w:pStyle w:val="9"/>
        <w:keepNext w:val="0"/>
        <w:keepLines w:val="0"/>
        <w:widowControl/>
        <w:suppressLineNumbers w:val="0"/>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三、评分响应要求</w:t>
      </w:r>
    </w:p>
    <w:p w14:paraId="7ABD4C4B">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提交的其他资料（若有）</w:t>
      </w:r>
    </w:p>
    <w:p w14:paraId="2C59D6F4">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7C7A2F1B">
      <w:pPr>
        <w:rPr>
          <w:rFonts w:hint="eastAsia" w:ascii="宋体" w:hAnsi="宋体" w:eastAsia="宋体" w:cs="宋体"/>
          <w:color w:val="000000" w:themeColor="text1"/>
          <w:sz w:val="24"/>
          <w:szCs w:val="24"/>
          <w:highlight w:val="none"/>
          <w14:textFill>
            <w14:solidFill>
              <w14:schemeClr w14:val="tx1"/>
            </w14:solidFill>
          </w14:textFill>
        </w:rPr>
      </w:pPr>
    </w:p>
    <w:p w14:paraId="52DA3FC6">
      <w:pPr>
        <w:pStyle w:val="6"/>
        <w:rPr>
          <w:rFonts w:hint="eastAsia" w:ascii="宋体" w:hAnsi="宋体" w:eastAsia="宋体" w:cs="宋体"/>
          <w:color w:val="000000" w:themeColor="text1"/>
          <w:sz w:val="24"/>
          <w:szCs w:val="24"/>
          <w:highlight w:val="none"/>
          <w14:textFill>
            <w14:solidFill>
              <w14:schemeClr w14:val="tx1"/>
            </w14:solidFill>
          </w14:textFill>
        </w:rPr>
      </w:pPr>
    </w:p>
    <w:p w14:paraId="462D9B8D">
      <w:pPr>
        <w:rPr>
          <w:rFonts w:hint="eastAsia" w:ascii="宋体" w:hAnsi="宋体" w:eastAsia="宋体" w:cs="宋体"/>
          <w:color w:val="000000" w:themeColor="text1"/>
          <w:sz w:val="24"/>
          <w:szCs w:val="24"/>
          <w:highlight w:val="none"/>
          <w14:textFill>
            <w14:solidFill>
              <w14:schemeClr w14:val="tx1"/>
            </w14:solidFill>
          </w14:textFill>
        </w:rPr>
      </w:pPr>
    </w:p>
    <w:p w14:paraId="57C89511">
      <w:pPr>
        <w:pStyle w:val="6"/>
        <w:rPr>
          <w:rFonts w:hint="eastAsia" w:ascii="宋体" w:hAnsi="宋体" w:eastAsia="宋体" w:cs="宋体"/>
          <w:color w:val="000000" w:themeColor="text1"/>
          <w:sz w:val="24"/>
          <w:szCs w:val="24"/>
          <w:highlight w:val="none"/>
          <w14:textFill>
            <w14:solidFill>
              <w14:schemeClr w14:val="tx1"/>
            </w14:solidFill>
          </w14:textFill>
        </w:rPr>
      </w:pPr>
    </w:p>
    <w:p w14:paraId="15C314E3">
      <w:pPr>
        <w:rPr>
          <w:rFonts w:hint="eastAsia" w:ascii="宋体" w:hAnsi="宋体" w:eastAsia="宋体" w:cs="宋体"/>
          <w:color w:val="000000" w:themeColor="text1"/>
          <w:sz w:val="24"/>
          <w:szCs w:val="24"/>
          <w:highlight w:val="none"/>
          <w14:textFill>
            <w14:solidFill>
              <w14:schemeClr w14:val="tx1"/>
            </w14:solidFill>
          </w14:textFill>
        </w:rPr>
      </w:pPr>
    </w:p>
    <w:p w14:paraId="2380C4FF">
      <w:pPr>
        <w:pStyle w:val="6"/>
        <w:rPr>
          <w:rFonts w:hint="eastAsia" w:ascii="宋体" w:hAnsi="宋体" w:eastAsia="宋体" w:cs="宋体"/>
          <w:color w:val="000000" w:themeColor="text1"/>
          <w:sz w:val="24"/>
          <w:szCs w:val="24"/>
          <w:highlight w:val="none"/>
          <w14:textFill>
            <w14:solidFill>
              <w14:schemeClr w14:val="tx1"/>
            </w14:solidFill>
          </w14:textFill>
        </w:rPr>
      </w:pPr>
    </w:p>
    <w:p w14:paraId="0A8902C9">
      <w:pPr>
        <w:rPr>
          <w:rFonts w:hint="eastAsia" w:ascii="宋体" w:hAnsi="宋体" w:eastAsia="宋体" w:cs="宋体"/>
          <w:color w:val="000000" w:themeColor="text1"/>
          <w:sz w:val="24"/>
          <w:szCs w:val="24"/>
          <w:highlight w:val="none"/>
          <w14:textFill>
            <w14:solidFill>
              <w14:schemeClr w14:val="tx1"/>
            </w14:solidFill>
          </w14:textFill>
        </w:rPr>
      </w:pPr>
    </w:p>
    <w:p w14:paraId="6D3E19CF">
      <w:pPr>
        <w:pStyle w:val="6"/>
        <w:rPr>
          <w:rFonts w:hint="eastAsia" w:ascii="宋体" w:hAnsi="宋体" w:eastAsia="宋体" w:cs="宋体"/>
          <w:color w:val="000000" w:themeColor="text1"/>
          <w:sz w:val="24"/>
          <w:szCs w:val="24"/>
          <w:highlight w:val="none"/>
          <w14:textFill>
            <w14:solidFill>
              <w14:schemeClr w14:val="tx1"/>
            </w14:solidFill>
          </w14:textFill>
        </w:rPr>
      </w:pPr>
    </w:p>
    <w:p w14:paraId="0BB7DE94">
      <w:pPr>
        <w:rPr>
          <w:rFonts w:hint="eastAsia" w:ascii="宋体" w:hAnsi="宋体" w:eastAsia="宋体" w:cs="宋体"/>
          <w:color w:val="000000" w:themeColor="text1"/>
          <w:sz w:val="24"/>
          <w:szCs w:val="24"/>
          <w:highlight w:val="none"/>
          <w14:textFill>
            <w14:solidFill>
              <w14:schemeClr w14:val="tx1"/>
            </w14:solidFill>
          </w14:textFill>
        </w:rPr>
      </w:pPr>
    </w:p>
    <w:p w14:paraId="51BB88DB">
      <w:pPr>
        <w:pStyle w:val="6"/>
        <w:rPr>
          <w:rFonts w:hint="eastAsia" w:ascii="宋体" w:hAnsi="宋体" w:eastAsia="宋体" w:cs="宋体"/>
          <w:color w:val="000000" w:themeColor="text1"/>
          <w:sz w:val="24"/>
          <w:szCs w:val="24"/>
          <w:highlight w:val="none"/>
          <w14:textFill>
            <w14:solidFill>
              <w14:schemeClr w14:val="tx1"/>
            </w14:solidFill>
          </w14:textFill>
        </w:rPr>
      </w:pPr>
    </w:p>
    <w:p w14:paraId="3906E86F">
      <w:pPr>
        <w:rPr>
          <w:rFonts w:hint="eastAsia" w:ascii="宋体" w:hAnsi="宋体" w:eastAsia="宋体" w:cs="宋体"/>
          <w:color w:val="000000" w:themeColor="text1"/>
          <w:sz w:val="24"/>
          <w:szCs w:val="24"/>
          <w:highlight w:val="none"/>
          <w14:textFill>
            <w14:solidFill>
              <w14:schemeClr w14:val="tx1"/>
            </w14:solidFill>
          </w14:textFill>
        </w:rPr>
      </w:pPr>
    </w:p>
    <w:p w14:paraId="584B16BC">
      <w:pPr>
        <w:pStyle w:val="6"/>
        <w:rPr>
          <w:rFonts w:hint="eastAsia" w:ascii="宋体" w:hAnsi="宋体" w:eastAsia="宋体" w:cs="宋体"/>
          <w:color w:val="000000" w:themeColor="text1"/>
          <w:sz w:val="24"/>
          <w:szCs w:val="24"/>
          <w:highlight w:val="none"/>
          <w14:textFill>
            <w14:solidFill>
              <w14:schemeClr w14:val="tx1"/>
            </w14:solidFill>
          </w14:textFill>
        </w:rPr>
      </w:pPr>
    </w:p>
    <w:p w14:paraId="4CB6BD58">
      <w:pPr>
        <w:rPr>
          <w:rFonts w:hint="eastAsia" w:ascii="宋体" w:hAnsi="宋体" w:eastAsia="宋体" w:cs="宋体"/>
          <w:color w:val="000000" w:themeColor="text1"/>
          <w:sz w:val="24"/>
          <w:szCs w:val="24"/>
          <w:highlight w:val="none"/>
          <w14:textFill>
            <w14:solidFill>
              <w14:schemeClr w14:val="tx1"/>
            </w14:solidFill>
          </w14:textFill>
        </w:rPr>
      </w:pPr>
    </w:p>
    <w:p w14:paraId="3C5FF593">
      <w:pPr>
        <w:pStyle w:val="6"/>
        <w:rPr>
          <w:rFonts w:hint="eastAsia" w:ascii="宋体" w:hAnsi="宋体" w:eastAsia="宋体" w:cs="宋体"/>
          <w:color w:val="000000" w:themeColor="text1"/>
          <w:sz w:val="24"/>
          <w:szCs w:val="24"/>
          <w:highlight w:val="none"/>
          <w14:textFill>
            <w14:solidFill>
              <w14:schemeClr w14:val="tx1"/>
            </w14:solidFill>
          </w14:textFill>
        </w:rPr>
      </w:pPr>
    </w:p>
    <w:p w14:paraId="7E0ED9B9">
      <w:pPr>
        <w:rPr>
          <w:rFonts w:hint="eastAsia" w:ascii="宋体" w:hAnsi="宋体" w:eastAsia="宋体" w:cs="宋体"/>
          <w:color w:val="000000" w:themeColor="text1"/>
          <w:sz w:val="24"/>
          <w:szCs w:val="24"/>
          <w:highlight w:val="none"/>
          <w14:textFill>
            <w14:solidFill>
              <w14:schemeClr w14:val="tx1"/>
            </w14:solidFill>
          </w14:textFill>
        </w:rPr>
      </w:pPr>
    </w:p>
    <w:p w14:paraId="5AAF88E9">
      <w:pPr>
        <w:pStyle w:val="6"/>
        <w:rPr>
          <w:rFonts w:hint="eastAsia" w:ascii="宋体" w:hAnsi="宋体" w:eastAsia="宋体" w:cs="宋体"/>
          <w:color w:val="000000" w:themeColor="text1"/>
          <w:sz w:val="24"/>
          <w:szCs w:val="24"/>
          <w:highlight w:val="none"/>
          <w14:textFill>
            <w14:solidFill>
              <w14:schemeClr w14:val="tx1"/>
            </w14:solidFill>
          </w14:textFill>
        </w:rPr>
      </w:pPr>
    </w:p>
    <w:p w14:paraId="48F2A595">
      <w:pPr>
        <w:rPr>
          <w:rFonts w:hint="eastAsia" w:ascii="宋体" w:hAnsi="宋体" w:eastAsia="宋体" w:cs="宋体"/>
          <w:color w:val="000000" w:themeColor="text1"/>
          <w:sz w:val="24"/>
          <w:szCs w:val="24"/>
          <w:highlight w:val="none"/>
          <w14:textFill>
            <w14:solidFill>
              <w14:schemeClr w14:val="tx1"/>
            </w14:solidFill>
          </w14:textFill>
        </w:rPr>
      </w:pPr>
    </w:p>
    <w:p w14:paraId="7EE27EF3">
      <w:pPr>
        <w:pStyle w:val="6"/>
        <w:rPr>
          <w:rFonts w:hint="eastAsia" w:ascii="宋体" w:hAnsi="宋体" w:eastAsia="宋体" w:cs="宋体"/>
          <w:color w:val="000000" w:themeColor="text1"/>
          <w:sz w:val="24"/>
          <w:szCs w:val="24"/>
          <w:highlight w:val="none"/>
          <w14:textFill>
            <w14:solidFill>
              <w14:schemeClr w14:val="tx1"/>
            </w14:solidFill>
          </w14:textFill>
        </w:rPr>
      </w:pPr>
    </w:p>
    <w:p w14:paraId="6B347960">
      <w:pPr>
        <w:rPr>
          <w:rFonts w:hint="eastAsia" w:ascii="宋体" w:hAnsi="宋体" w:eastAsia="宋体" w:cs="宋体"/>
          <w:color w:val="000000" w:themeColor="text1"/>
          <w:sz w:val="24"/>
          <w:szCs w:val="24"/>
          <w:highlight w:val="none"/>
          <w14:textFill>
            <w14:solidFill>
              <w14:schemeClr w14:val="tx1"/>
            </w14:solidFill>
          </w14:textFill>
        </w:rPr>
      </w:pPr>
    </w:p>
    <w:p w14:paraId="2980072E">
      <w:pPr>
        <w:pStyle w:val="6"/>
        <w:rPr>
          <w:rFonts w:hint="eastAsia" w:ascii="宋体" w:hAnsi="宋体" w:eastAsia="宋体" w:cs="宋体"/>
          <w:color w:val="000000" w:themeColor="text1"/>
          <w:sz w:val="24"/>
          <w:szCs w:val="24"/>
          <w:highlight w:val="none"/>
          <w14:textFill>
            <w14:solidFill>
              <w14:schemeClr w14:val="tx1"/>
            </w14:solidFill>
          </w14:textFill>
        </w:rPr>
      </w:pPr>
    </w:p>
    <w:p w14:paraId="5693520A">
      <w:pPr>
        <w:rPr>
          <w:rFonts w:hint="eastAsia" w:ascii="宋体" w:hAnsi="宋体" w:eastAsia="宋体" w:cs="宋体"/>
          <w:color w:val="000000" w:themeColor="text1"/>
          <w:sz w:val="24"/>
          <w:szCs w:val="24"/>
          <w:highlight w:val="none"/>
          <w14:textFill>
            <w14:solidFill>
              <w14:schemeClr w14:val="tx1"/>
            </w14:solidFill>
          </w14:textFill>
        </w:rPr>
      </w:pPr>
    </w:p>
    <w:p w14:paraId="1555101D">
      <w:pPr>
        <w:pStyle w:val="6"/>
        <w:rPr>
          <w:rFonts w:hint="eastAsia" w:ascii="宋体" w:hAnsi="宋体" w:eastAsia="宋体" w:cs="宋体"/>
          <w:color w:val="000000" w:themeColor="text1"/>
          <w:sz w:val="24"/>
          <w:szCs w:val="24"/>
          <w:highlight w:val="none"/>
          <w14:textFill>
            <w14:solidFill>
              <w14:schemeClr w14:val="tx1"/>
            </w14:solidFill>
          </w14:textFill>
        </w:rPr>
      </w:pPr>
    </w:p>
    <w:p w14:paraId="7FDDF95B">
      <w:pPr>
        <w:rPr>
          <w:rFonts w:hint="eastAsia" w:ascii="宋体" w:hAnsi="宋体" w:eastAsia="宋体" w:cs="宋体"/>
          <w:color w:val="000000" w:themeColor="text1"/>
          <w:sz w:val="24"/>
          <w:szCs w:val="24"/>
          <w:highlight w:val="none"/>
          <w14:textFill>
            <w14:solidFill>
              <w14:schemeClr w14:val="tx1"/>
            </w14:solidFill>
          </w14:textFill>
        </w:rPr>
      </w:pPr>
    </w:p>
    <w:p w14:paraId="47785697">
      <w:pPr>
        <w:pStyle w:val="6"/>
        <w:rPr>
          <w:rFonts w:hint="eastAsia"/>
          <w:color w:val="000000" w:themeColor="text1"/>
          <w:highlight w:val="none"/>
          <w14:textFill>
            <w14:solidFill>
              <w14:schemeClr w14:val="tx1"/>
            </w14:solidFill>
          </w14:textFill>
        </w:rPr>
      </w:pPr>
    </w:p>
    <w:p w14:paraId="764D6FAA">
      <w:pPr>
        <w:rPr>
          <w:rFonts w:hint="eastAsia"/>
          <w:color w:val="000000" w:themeColor="text1"/>
          <w:highlight w:val="none"/>
          <w14:textFill>
            <w14:solidFill>
              <w14:schemeClr w14:val="tx1"/>
            </w14:solidFill>
          </w14:textFill>
        </w:rPr>
      </w:pPr>
    </w:p>
    <w:p w14:paraId="4094AD69">
      <w:pPr>
        <w:pStyle w:val="6"/>
        <w:rPr>
          <w:rFonts w:hint="eastAsia"/>
          <w:color w:val="000000" w:themeColor="text1"/>
          <w:highlight w:val="none"/>
          <w14:textFill>
            <w14:solidFill>
              <w14:schemeClr w14:val="tx1"/>
            </w14:solidFill>
          </w14:textFill>
        </w:rPr>
      </w:pPr>
    </w:p>
    <w:p w14:paraId="3F5BE6FA">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br w:type="textWrapping"/>
      </w:r>
      <w:r>
        <w:rPr>
          <w:rStyle w:val="12"/>
          <w:rFonts w:hint="eastAsia" w:ascii="宋体" w:hAnsi="宋体" w:eastAsia="宋体" w:cs="宋体"/>
          <w:color w:val="000000" w:themeColor="text1"/>
          <w:sz w:val="24"/>
          <w:szCs w:val="24"/>
          <w:highlight w:val="none"/>
          <w14:textFill>
            <w14:solidFill>
              <w14:schemeClr w14:val="tx1"/>
            </w14:solidFill>
          </w14:textFill>
        </w:rPr>
        <w:t>一、技术和服务要求响应表</w:t>
      </w:r>
    </w:p>
    <w:p w14:paraId="1D17D061">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13374ABE">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项目编号：</w:t>
      </w:r>
      <w:r>
        <w:rPr>
          <w:rFonts w:hint="eastAsia" w:ascii="宋体" w:hAnsi="宋体" w:eastAsia="宋体" w:cs="宋体"/>
          <w:color w:val="000000" w:themeColor="text1"/>
          <w:sz w:val="24"/>
          <w:szCs w:val="24"/>
          <w:highlight w:val="none"/>
          <w:u w:val="single"/>
          <w14:textFill>
            <w14:solidFill>
              <w14:schemeClr w14:val="tx1"/>
            </w14:solidFill>
          </w14:textFill>
        </w:rPr>
        <w:t>                   </w:t>
      </w:r>
    </w:p>
    <w:tbl>
      <w:tblPr>
        <w:tblStyle w:val="10"/>
        <w:tblW w:w="7587" w:type="dxa"/>
        <w:tblCellSpacing w:w="15" w:type="dxa"/>
        <w:tblInd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669"/>
        <w:gridCol w:w="599"/>
        <w:gridCol w:w="2283"/>
        <w:gridCol w:w="1473"/>
        <w:gridCol w:w="1387"/>
        <w:gridCol w:w="958"/>
        <w:gridCol w:w="30"/>
        <w:gridCol w:w="68"/>
        <w:gridCol w:w="120"/>
      </w:tblGrid>
      <w:tr w14:paraId="3DD82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gridAfter w:val="3"/>
          <w:wAfter w:w="158" w:type="dxa"/>
          <w:trHeight w:val="170" w:hRule="atLeast"/>
          <w:tblCellSpacing w:w="15" w:type="dxa"/>
        </w:trPr>
        <w:tc>
          <w:tcPr>
            <w:tcW w:w="624" w:type="dxa"/>
            <w:noWrap w:val="0"/>
            <w:tcMar>
              <w:top w:w="0" w:type="dxa"/>
              <w:left w:w="70" w:type="dxa"/>
              <w:bottom w:w="0" w:type="dxa"/>
              <w:right w:w="70" w:type="dxa"/>
            </w:tcMar>
            <w:vAlign w:val="center"/>
          </w:tcPr>
          <w:p w14:paraId="791B6EA6">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采购包</w:t>
            </w:r>
          </w:p>
        </w:tc>
        <w:tc>
          <w:tcPr>
            <w:tcW w:w="569" w:type="dxa"/>
            <w:noWrap w:val="0"/>
            <w:tcMar>
              <w:top w:w="0" w:type="dxa"/>
              <w:left w:w="70" w:type="dxa"/>
              <w:bottom w:w="0" w:type="dxa"/>
              <w:right w:w="70" w:type="dxa"/>
            </w:tcMar>
            <w:vAlign w:val="center"/>
          </w:tcPr>
          <w:p w14:paraId="2FC2ADB1">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品目号</w:t>
            </w:r>
          </w:p>
        </w:tc>
        <w:tc>
          <w:tcPr>
            <w:tcW w:w="2253" w:type="dxa"/>
            <w:noWrap w:val="0"/>
            <w:tcMar>
              <w:top w:w="0" w:type="dxa"/>
              <w:left w:w="70" w:type="dxa"/>
              <w:bottom w:w="0" w:type="dxa"/>
              <w:right w:w="70" w:type="dxa"/>
            </w:tcMar>
            <w:vAlign w:val="center"/>
          </w:tcPr>
          <w:p w14:paraId="6B32E4C6">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技术和服务要求</w:t>
            </w:r>
          </w:p>
        </w:tc>
        <w:tc>
          <w:tcPr>
            <w:tcW w:w="1443" w:type="dxa"/>
            <w:noWrap w:val="0"/>
            <w:tcMar>
              <w:top w:w="0" w:type="dxa"/>
              <w:left w:w="70" w:type="dxa"/>
              <w:bottom w:w="0" w:type="dxa"/>
              <w:right w:w="70" w:type="dxa"/>
            </w:tcMar>
            <w:vAlign w:val="center"/>
          </w:tcPr>
          <w:p w14:paraId="6B60452A">
            <w:pPr>
              <w:pStyle w:val="9"/>
              <w:keepNext w:val="0"/>
              <w:keepLines w:val="0"/>
              <w:widowControl/>
              <w:suppressLineNumbers w:val="0"/>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响应</w:t>
            </w:r>
            <w:r>
              <w:rPr>
                <w:rFonts w:hint="eastAsia" w:ascii="宋体" w:hAnsi="宋体" w:cs="宋体"/>
                <w:color w:val="000000" w:themeColor="text1"/>
                <w:sz w:val="24"/>
                <w:szCs w:val="24"/>
                <w:highlight w:val="none"/>
                <w:lang w:val="en-US" w:eastAsia="zh-CN"/>
                <w14:textFill>
                  <w14:solidFill>
                    <w14:schemeClr w14:val="tx1"/>
                  </w14:solidFill>
                </w14:textFill>
              </w:rPr>
              <w:t>内容</w:t>
            </w:r>
          </w:p>
        </w:tc>
        <w:tc>
          <w:tcPr>
            <w:tcW w:w="1357" w:type="dxa"/>
            <w:noWrap w:val="0"/>
            <w:tcMar>
              <w:top w:w="0" w:type="dxa"/>
              <w:left w:w="70" w:type="dxa"/>
              <w:bottom w:w="0" w:type="dxa"/>
              <w:right w:w="70" w:type="dxa"/>
            </w:tcMar>
            <w:vAlign w:val="center"/>
          </w:tcPr>
          <w:p w14:paraId="2470D48C">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是否偏离及说明</w:t>
            </w:r>
          </w:p>
        </w:tc>
        <w:tc>
          <w:tcPr>
            <w:tcW w:w="928" w:type="dxa"/>
            <w:noWrap w:val="0"/>
            <w:tcMar>
              <w:top w:w="0" w:type="dxa"/>
              <w:left w:w="70" w:type="dxa"/>
              <w:bottom w:w="0" w:type="dxa"/>
              <w:right w:w="70" w:type="dxa"/>
            </w:tcMar>
            <w:vAlign w:val="center"/>
          </w:tcPr>
          <w:p w14:paraId="16357393">
            <w:pPr>
              <w:pStyle w:val="9"/>
              <w:keepNext w:val="0"/>
              <w:keepLines w:val="0"/>
              <w:widowControl/>
              <w:suppressLineNumbers w:val="0"/>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详见页码</w:t>
            </w:r>
          </w:p>
        </w:tc>
      </w:tr>
      <w:tr w14:paraId="295C0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gridAfter w:val="2"/>
          <w:wAfter w:w="128" w:type="dxa"/>
          <w:tblCellSpacing w:w="15" w:type="dxa"/>
        </w:trPr>
        <w:tc>
          <w:tcPr>
            <w:tcW w:w="624" w:type="dxa"/>
            <w:vMerge w:val="restart"/>
            <w:noWrap w:val="0"/>
            <w:tcMar>
              <w:top w:w="0" w:type="dxa"/>
              <w:left w:w="70" w:type="dxa"/>
              <w:bottom w:w="0" w:type="dxa"/>
              <w:right w:w="70" w:type="dxa"/>
            </w:tcMar>
            <w:vAlign w:val="center"/>
          </w:tcPr>
          <w:p w14:paraId="654BEF98">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tc>
        <w:tc>
          <w:tcPr>
            <w:tcW w:w="569" w:type="dxa"/>
            <w:vMerge w:val="restart"/>
            <w:noWrap w:val="0"/>
            <w:tcMar>
              <w:top w:w="0" w:type="dxa"/>
              <w:left w:w="70" w:type="dxa"/>
              <w:bottom w:w="0" w:type="dxa"/>
              <w:right w:w="70" w:type="dxa"/>
            </w:tcMar>
            <w:vAlign w:val="center"/>
          </w:tcPr>
          <w:p w14:paraId="6FC3CFC7">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p w14:paraId="23657830">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2253" w:type="dxa"/>
            <w:noWrap w:val="0"/>
            <w:tcMar>
              <w:top w:w="0" w:type="dxa"/>
              <w:left w:w="70" w:type="dxa"/>
              <w:bottom w:w="0" w:type="dxa"/>
              <w:right w:w="70" w:type="dxa"/>
            </w:tcMar>
            <w:vAlign w:val="top"/>
          </w:tcPr>
          <w:p w14:paraId="4A88573E">
            <w:pPr>
              <w:keepNext w:val="0"/>
              <w:keepLines w:val="0"/>
              <w:widowControl/>
              <w:suppressLineNumbers w:val="0"/>
              <w:jc w:val="left"/>
              <w:rPr>
                <w:rFonts w:hint="eastAsia" w:ascii="宋体" w:hAnsi="宋体" w:eastAsia="宋体" w:cs="宋体"/>
                <w:color w:val="000000" w:themeColor="text1"/>
                <w:sz w:val="24"/>
                <w:szCs w:val="24"/>
                <w:highlight w:val="none"/>
                <w14:textFill>
                  <w14:solidFill>
                    <w14:schemeClr w14:val="tx1"/>
                  </w14:solidFill>
                </w14:textFill>
              </w:rPr>
            </w:pPr>
          </w:p>
        </w:tc>
        <w:tc>
          <w:tcPr>
            <w:tcW w:w="1443" w:type="dxa"/>
            <w:noWrap w:val="0"/>
            <w:tcMar>
              <w:top w:w="0" w:type="dxa"/>
              <w:left w:w="70" w:type="dxa"/>
              <w:bottom w:w="0" w:type="dxa"/>
              <w:right w:w="70" w:type="dxa"/>
            </w:tcMar>
            <w:vAlign w:val="top"/>
          </w:tcPr>
          <w:p w14:paraId="3E9B235A">
            <w:pPr>
              <w:keepNext w:val="0"/>
              <w:keepLines w:val="0"/>
              <w:widowControl/>
              <w:suppressLineNumbers w:val="0"/>
              <w:jc w:val="left"/>
              <w:rPr>
                <w:rFonts w:hint="eastAsia" w:ascii="宋体" w:hAnsi="宋体" w:eastAsia="宋体" w:cs="宋体"/>
                <w:color w:val="000000" w:themeColor="text1"/>
                <w:sz w:val="24"/>
                <w:szCs w:val="24"/>
                <w:highlight w:val="none"/>
                <w14:textFill>
                  <w14:solidFill>
                    <w14:schemeClr w14:val="tx1"/>
                  </w14:solidFill>
                </w14:textFill>
              </w:rPr>
            </w:pPr>
          </w:p>
        </w:tc>
        <w:tc>
          <w:tcPr>
            <w:tcW w:w="1357" w:type="dxa"/>
            <w:noWrap w:val="0"/>
            <w:tcMar>
              <w:top w:w="0" w:type="dxa"/>
              <w:left w:w="70" w:type="dxa"/>
              <w:bottom w:w="0" w:type="dxa"/>
              <w:right w:w="70" w:type="dxa"/>
            </w:tcMar>
            <w:vAlign w:val="top"/>
          </w:tcPr>
          <w:p w14:paraId="64FBC466">
            <w:pPr>
              <w:keepNext w:val="0"/>
              <w:keepLines w:val="0"/>
              <w:widowControl/>
              <w:suppressLineNumbers w:val="0"/>
              <w:jc w:val="left"/>
              <w:rPr>
                <w:rFonts w:hint="eastAsia" w:ascii="宋体" w:hAnsi="宋体" w:eastAsia="宋体" w:cs="宋体"/>
                <w:color w:val="000000" w:themeColor="text1"/>
                <w:sz w:val="24"/>
                <w:szCs w:val="24"/>
                <w:highlight w:val="none"/>
                <w14:textFill>
                  <w14:solidFill>
                    <w14:schemeClr w14:val="tx1"/>
                  </w14:solidFill>
                </w14:textFill>
              </w:rPr>
            </w:pPr>
          </w:p>
        </w:tc>
        <w:tc>
          <w:tcPr>
            <w:tcW w:w="958" w:type="dxa"/>
            <w:gridSpan w:val="2"/>
            <w:noWrap w:val="0"/>
            <w:tcMar>
              <w:top w:w="0" w:type="dxa"/>
              <w:left w:w="70" w:type="dxa"/>
              <w:bottom w:w="0" w:type="dxa"/>
              <w:right w:w="70" w:type="dxa"/>
            </w:tcMar>
            <w:vAlign w:val="top"/>
          </w:tcPr>
          <w:p w14:paraId="106B1C2A">
            <w:pPr>
              <w:keepNext w:val="0"/>
              <w:keepLines w:val="0"/>
              <w:widowControl/>
              <w:suppressLineNumbers w:val="0"/>
              <w:jc w:val="left"/>
              <w:rPr>
                <w:rFonts w:hint="eastAsia" w:ascii="宋体" w:hAnsi="宋体" w:eastAsia="宋体" w:cs="宋体"/>
                <w:color w:val="000000" w:themeColor="text1"/>
                <w:sz w:val="24"/>
                <w:szCs w:val="24"/>
                <w:highlight w:val="none"/>
                <w14:textFill>
                  <w14:solidFill>
                    <w14:schemeClr w14:val="tx1"/>
                  </w14:solidFill>
                </w14:textFill>
              </w:rPr>
            </w:pPr>
          </w:p>
        </w:tc>
      </w:tr>
      <w:tr w14:paraId="1FA22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gridAfter w:val="1"/>
          <w:wAfter w:w="60" w:type="dxa"/>
          <w:tblCellSpacing w:w="15" w:type="dxa"/>
        </w:trPr>
        <w:tc>
          <w:tcPr>
            <w:tcW w:w="624" w:type="dxa"/>
            <w:vMerge w:val="continue"/>
            <w:noWrap w:val="0"/>
            <w:tcMar>
              <w:top w:w="0" w:type="dxa"/>
              <w:left w:w="70" w:type="dxa"/>
              <w:bottom w:w="0" w:type="dxa"/>
              <w:right w:w="70" w:type="dxa"/>
            </w:tcMar>
            <w:vAlign w:val="center"/>
          </w:tcPr>
          <w:p w14:paraId="357B8FA9">
            <w:pPr>
              <w:rPr>
                <w:rFonts w:hint="eastAsia" w:ascii="宋体" w:hAnsi="宋体" w:eastAsia="宋体" w:cs="宋体"/>
                <w:color w:val="000000" w:themeColor="text1"/>
                <w:sz w:val="24"/>
                <w:szCs w:val="24"/>
                <w:highlight w:val="none"/>
                <w14:textFill>
                  <w14:solidFill>
                    <w14:schemeClr w14:val="tx1"/>
                  </w14:solidFill>
                </w14:textFill>
              </w:rPr>
            </w:pPr>
          </w:p>
        </w:tc>
        <w:tc>
          <w:tcPr>
            <w:tcW w:w="569" w:type="dxa"/>
            <w:vMerge w:val="continue"/>
            <w:noWrap w:val="0"/>
            <w:tcMar>
              <w:top w:w="0" w:type="dxa"/>
              <w:left w:w="70" w:type="dxa"/>
              <w:bottom w:w="0" w:type="dxa"/>
              <w:right w:w="70" w:type="dxa"/>
            </w:tcMar>
            <w:vAlign w:val="center"/>
          </w:tcPr>
          <w:p w14:paraId="1C992B68">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2253" w:type="dxa"/>
            <w:noWrap w:val="0"/>
            <w:tcMar>
              <w:top w:w="0" w:type="dxa"/>
              <w:left w:w="70" w:type="dxa"/>
              <w:bottom w:w="0" w:type="dxa"/>
              <w:right w:w="70" w:type="dxa"/>
            </w:tcMar>
            <w:vAlign w:val="top"/>
          </w:tcPr>
          <w:p w14:paraId="71EF1779">
            <w:pPr>
              <w:keepNext w:val="0"/>
              <w:keepLines w:val="0"/>
              <w:widowControl/>
              <w:suppressLineNumbers w:val="0"/>
              <w:jc w:val="left"/>
              <w:rPr>
                <w:rFonts w:hint="eastAsia" w:ascii="宋体" w:hAnsi="宋体" w:eastAsia="宋体" w:cs="宋体"/>
                <w:color w:val="000000" w:themeColor="text1"/>
                <w:sz w:val="24"/>
                <w:szCs w:val="24"/>
                <w:highlight w:val="none"/>
                <w14:textFill>
                  <w14:solidFill>
                    <w14:schemeClr w14:val="tx1"/>
                  </w14:solidFill>
                </w14:textFill>
              </w:rPr>
            </w:pPr>
          </w:p>
        </w:tc>
        <w:tc>
          <w:tcPr>
            <w:tcW w:w="1443" w:type="dxa"/>
            <w:noWrap w:val="0"/>
            <w:tcMar>
              <w:top w:w="0" w:type="dxa"/>
              <w:left w:w="70" w:type="dxa"/>
              <w:bottom w:w="0" w:type="dxa"/>
              <w:right w:w="70" w:type="dxa"/>
            </w:tcMar>
            <w:vAlign w:val="top"/>
          </w:tcPr>
          <w:p w14:paraId="1DF76FD0">
            <w:pPr>
              <w:keepNext w:val="0"/>
              <w:keepLines w:val="0"/>
              <w:widowControl/>
              <w:suppressLineNumbers w:val="0"/>
              <w:jc w:val="left"/>
              <w:rPr>
                <w:rFonts w:hint="eastAsia" w:ascii="宋体" w:hAnsi="宋体" w:eastAsia="宋体" w:cs="宋体"/>
                <w:color w:val="000000" w:themeColor="text1"/>
                <w:sz w:val="24"/>
                <w:szCs w:val="24"/>
                <w:highlight w:val="none"/>
                <w14:textFill>
                  <w14:solidFill>
                    <w14:schemeClr w14:val="tx1"/>
                  </w14:solidFill>
                </w14:textFill>
              </w:rPr>
            </w:pPr>
          </w:p>
        </w:tc>
        <w:tc>
          <w:tcPr>
            <w:tcW w:w="1357" w:type="dxa"/>
            <w:noWrap w:val="0"/>
            <w:tcMar>
              <w:top w:w="0" w:type="dxa"/>
              <w:left w:w="70" w:type="dxa"/>
              <w:bottom w:w="0" w:type="dxa"/>
              <w:right w:w="70" w:type="dxa"/>
            </w:tcMar>
            <w:vAlign w:val="top"/>
          </w:tcPr>
          <w:p w14:paraId="4204CF36">
            <w:pPr>
              <w:keepNext w:val="0"/>
              <w:keepLines w:val="0"/>
              <w:widowControl/>
              <w:suppressLineNumbers w:val="0"/>
              <w:jc w:val="left"/>
              <w:rPr>
                <w:rFonts w:hint="eastAsia" w:ascii="宋体" w:hAnsi="宋体" w:eastAsia="宋体" w:cs="宋体"/>
                <w:color w:val="000000" w:themeColor="text1"/>
                <w:sz w:val="24"/>
                <w:szCs w:val="24"/>
                <w:highlight w:val="none"/>
                <w14:textFill>
                  <w14:solidFill>
                    <w14:schemeClr w14:val="tx1"/>
                  </w14:solidFill>
                </w14:textFill>
              </w:rPr>
            </w:pPr>
          </w:p>
        </w:tc>
        <w:tc>
          <w:tcPr>
            <w:tcW w:w="1026" w:type="dxa"/>
            <w:gridSpan w:val="3"/>
            <w:noWrap w:val="0"/>
            <w:tcMar>
              <w:top w:w="0" w:type="dxa"/>
              <w:left w:w="70" w:type="dxa"/>
              <w:bottom w:w="0" w:type="dxa"/>
              <w:right w:w="70" w:type="dxa"/>
            </w:tcMar>
            <w:vAlign w:val="top"/>
          </w:tcPr>
          <w:p w14:paraId="4E0DD9D7">
            <w:pPr>
              <w:keepNext w:val="0"/>
              <w:keepLines w:val="0"/>
              <w:widowControl/>
              <w:suppressLineNumbers w:val="0"/>
              <w:jc w:val="left"/>
              <w:rPr>
                <w:rFonts w:hint="eastAsia" w:ascii="宋体" w:hAnsi="宋体" w:eastAsia="宋体" w:cs="宋体"/>
                <w:color w:val="000000" w:themeColor="text1"/>
                <w:sz w:val="24"/>
                <w:szCs w:val="24"/>
                <w:highlight w:val="none"/>
                <w14:textFill>
                  <w14:solidFill>
                    <w14:schemeClr w14:val="tx1"/>
                  </w14:solidFill>
                </w14:textFill>
              </w:rPr>
            </w:pPr>
          </w:p>
        </w:tc>
      </w:tr>
      <w:tr w14:paraId="71F17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24" w:type="dxa"/>
            <w:vMerge w:val="continue"/>
            <w:noWrap w:val="0"/>
            <w:tcMar>
              <w:top w:w="0" w:type="dxa"/>
              <w:left w:w="70" w:type="dxa"/>
              <w:bottom w:w="0" w:type="dxa"/>
              <w:right w:w="70" w:type="dxa"/>
            </w:tcMar>
            <w:vAlign w:val="center"/>
          </w:tcPr>
          <w:p w14:paraId="1265AF88">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569" w:type="dxa"/>
            <w:vMerge w:val="continue"/>
            <w:noWrap w:val="0"/>
            <w:tcMar>
              <w:top w:w="0" w:type="dxa"/>
              <w:left w:w="70" w:type="dxa"/>
              <w:bottom w:w="0" w:type="dxa"/>
              <w:right w:w="70" w:type="dxa"/>
            </w:tcMar>
            <w:vAlign w:val="center"/>
          </w:tcPr>
          <w:p w14:paraId="530FDD9A">
            <w:pPr>
              <w:keepNext w:val="0"/>
              <w:keepLines w:val="0"/>
              <w:widowControl/>
              <w:suppressLineNumbers w:val="0"/>
              <w:jc w:val="left"/>
              <w:rPr>
                <w:rFonts w:hint="eastAsia" w:ascii="宋体" w:hAnsi="宋体" w:eastAsia="宋体" w:cs="宋体"/>
                <w:color w:val="000000" w:themeColor="text1"/>
                <w:sz w:val="24"/>
                <w:szCs w:val="24"/>
                <w:highlight w:val="none"/>
                <w14:textFill>
                  <w14:solidFill>
                    <w14:schemeClr w14:val="tx1"/>
                  </w14:solidFill>
                </w14:textFill>
              </w:rPr>
            </w:pPr>
          </w:p>
        </w:tc>
        <w:tc>
          <w:tcPr>
            <w:tcW w:w="2253" w:type="dxa"/>
            <w:noWrap w:val="0"/>
            <w:tcMar>
              <w:top w:w="0" w:type="dxa"/>
              <w:left w:w="70" w:type="dxa"/>
              <w:bottom w:w="0" w:type="dxa"/>
              <w:right w:w="70" w:type="dxa"/>
            </w:tcMar>
            <w:vAlign w:val="center"/>
          </w:tcPr>
          <w:p w14:paraId="06E2B46C">
            <w:pPr>
              <w:keepNext w:val="0"/>
              <w:keepLines w:val="0"/>
              <w:widowControl/>
              <w:suppressLineNumbers w:val="0"/>
              <w:jc w:val="left"/>
              <w:rPr>
                <w:rFonts w:hint="eastAsia" w:ascii="宋体" w:hAnsi="宋体" w:eastAsia="宋体" w:cs="宋体"/>
                <w:color w:val="000000" w:themeColor="text1"/>
                <w:sz w:val="24"/>
                <w:szCs w:val="24"/>
                <w:highlight w:val="none"/>
                <w14:textFill>
                  <w14:solidFill>
                    <w14:schemeClr w14:val="tx1"/>
                  </w14:solidFill>
                </w14:textFill>
              </w:rPr>
            </w:pPr>
          </w:p>
        </w:tc>
        <w:tc>
          <w:tcPr>
            <w:tcW w:w="1443" w:type="dxa"/>
            <w:noWrap w:val="0"/>
            <w:tcMar>
              <w:top w:w="0" w:type="dxa"/>
              <w:left w:w="70" w:type="dxa"/>
              <w:bottom w:w="0" w:type="dxa"/>
              <w:right w:w="70" w:type="dxa"/>
            </w:tcMar>
            <w:vAlign w:val="center"/>
          </w:tcPr>
          <w:p w14:paraId="733D90B4">
            <w:pPr>
              <w:keepNext w:val="0"/>
              <w:keepLines w:val="0"/>
              <w:widowControl/>
              <w:suppressLineNumbers w:val="0"/>
              <w:jc w:val="left"/>
              <w:rPr>
                <w:rFonts w:hint="eastAsia" w:ascii="宋体" w:hAnsi="宋体" w:eastAsia="宋体" w:cs="宋体"/>
                <w:color w:val="000000" w:themeColor="text1"/>
                <w:sz w:val="24"/>
                <w:szCs w:val="24"/>
                <w:highlight w:val="none"/>
                <w14:textFill>
                  <w14:solidFill>
                    <w14:schemeClr w14:val="tx1"/>
                  </w14:solidFill>
                </w14:textFill>
              </w:rPr>
            </w:pPr>
          </w:p>
        </w:tc>
        <w:tc>
          <w:tcPr>
            <w:tcW w:w="1357" w:type="dxa"/>
            <w:noWrap w:val="0"/>
            <w:tcMar>
              <w:top w:w="0" w:type="dxa"/>
              <w:left w:w="70" w:type="dxa"/>
              <w:bottom w:w="0" w:type="dxa"/>
              <w:right w:w="70" w:type="dxa"/>
            </w:tcMar>
            <w:vAlign w:val="center"/>
          </w:tcPr>
          <w:p w14:paraId="7238D3FA">
            <w:pPr>
              <w:keepNext w:val="0"/>
              <w:keepLines w:val="0"/>
              <w:widowControl/>
              <w:suppressLineNumbers w:val="0"/>
              <w:jc w:val="left"/>
              <w:rPr>
                <w:rFonts w:hint="eastAsia" w:ascii="宋体" w:hAnsi="宋体" w:eastAsia="宋体" w:cs="宋体"/>
                <w:color w:val="000000" w:themeColor="text1"/>
                <w:sz w:val="24"/>
                <w:szCs w:val="24"/>
                <w:highlight w:val="none"/>
                <w14:textFill>
                  <w14:solidFill>
                    <w14:schemeClr w14:val="tx1"/>
                  </w14:solidFill>
                </w14:textFill>
              </w:rPr>
            </w:pPr>
          </w:p>
        </w:tc>
        <w:tc>
          <w:tcPr>
            <w:tcW w:w="1131" w:type="dxa"/>
            <w:gridSpan w:val="4"/>
            <w:noWrap w:val="0"/>
            <w:tcMar>
              <w:top w:w="0" w:type="dxa"/>
              <w:left w:w="70" w:type="dxa"/>
              <w:bottom w:w="0" w:type="dxa"/>
              <w:right w:w="70" w:type="dxa"/>
            </w:tcMar>
            <w:vAlign w:val="center"/>
          </w:tcPr>
          <w:p w14:paraId="045FAABE">
            <w:pPr>
              <w:keepNext w:val="0"/>
              <w:keepLines w:val="0"/>
              <w:widowControl/>
              <w:suppressLineNumbers w:val="0"/>
              <w:jc w:val="left"/>
              <w:rPr>
                <w:rFonts w:hint="eastAsia" w:ascii="宋体" w:hAnsi="宋体" w:eastAsia="宋体" w:cs="宋体"/>
                <w:color w:val="000000" w:themeColor="text1"/>
                <w:sz w:val="24"/>
                <w:szCs w:val="24"/>
                <w:highlight w:val="none"/>
                <w14:textFill>
                  <w14:solidFill>
                    <w14:schemeClr w14:val="tx1"/>
                  </w14:solidFill>
                </w14:textFill>
              </w:rPr>
            </w:pPr>
          </w:p>
        </w:tc>
      </w:tr>
    </w:tbl>
    <w:p w14:paraId="79B3E22D">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※注意：</w:t>
      </w:r>
    </w:p>
    <w:p w14:paraId="2811F20E">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1、本表应按照下列规定填写：</w:t>
      </w:r>
    </w:p>
    <w:p w14:paraId="1AFA5A7B">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1.1“技术和服务要求”项下填写的内容应与</w:t>
      </w:r>
      <w:r>
        <w:rPr>
          <w:rFonts w:hint="eastAsia" w:ascii="宋体" w:hAnsi="宋体" w:cs="宋体"/>
          <w:color w:val="000000" w:themeColor="text1"/>
          <w:sz w:val="24"/>
          <w:szCs w:val="24"/>
          <w:highlight w:val="none"/>
          <w:lang w:eastAsia="zh-CN"/>
          <w14:textFill>
            <w14:solidFill>
              <w14:schemeClr w14:val="tx1"/>
            </w14:solidFill>
          </w14:textFill>
        </w:rPr>
        <w:t>征集文件</w:t>
      </w:r>
      <w:r>
        <w:rPr>
          <w:rFonts w:hint="eastAsia" w:ascii="宋体" w:hAnsi="宋体" w:eastAsia="宋体" w:cs="宋体"/>
          <w:color w:val="000000" w:themeColor="text1"/>
          <w:sz w:val="24"/>
          <w:szCs w:val="24"/>
          <w:highlight w:val="none"/>
          <w14:textFill>
            <w14:solidFill>
              <w14:schemeClr w14:val="tx1"/>
            </w14:solidFill>
          </w14:textFill>
        </w:rPr>
        <w:t>“技术和服务要求”的内容保持一致。</w:t>
      </w:r>
    </w:p>
    <w:p w14:paraId="13AC2A5C">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1.2“响应</w:t>
      </w:r>
      <w:r>
        <w:rPr>
          <w:rFonts w:hint="eastAsia" w:ascii="宋体" w:hAnsi="宋体" w:cs="宋体"/>
          <w:color w:val="000000" w:themeColor="text1"/>
          <w:sz w:val="24"/>
          <w:szCs w:val="24"/>
          <w:highlight w:val="none"/>
          <w:lang w:val="en-US" w:eastAsia="zh-CN"/>
          <w14:textFill>
            <w14:solidFill>
              <w14:schemeClr w14:val="tx1"/>
            </w14:solidFill>
          </w14:textFill>
        </w:rPr>
        <w:t>内容</w:t>
      </w:r>
      <w:r>
        <w:rPr>
          <w:rFonts w:hint="eastAsia" w:ascii="宋体" w:hAnsi="宋体" w:eastAsia="宋体" w:cs="宋体"/>
          <w:color w:val="000000" w:themeColor="text1"/>
          <w:sz w:val="24"/>
          <w:szCs w:val="24"/>
          <w:highlight w:val="none"/>
          <w14:textFill>
            <w14:solidFill>
              <w14:schemeClr w14:val="tx1"/>
            </w14:solidFill>
          </w14:textFill>
        </w:rPr>
        <w:t>”项下应填写具体的响应内容并与“技术和服务要求”项下填写的内容逐项对应；对</w:t>
      </w:r>
      <w:r>
        <w:rPr>
          <w:rFonts w:hint="eastAsia" w:ascii="宋体" w:hAnsi="宋体" w:cs="宋体"/>
          <w:color w:val="000000" w:themeColor="text1"/>
          <w:sz w:val="24"/>
          <w:szCs w:val="24"/>
          <w:highlight w:val="none"/>
          <w:lang w:eastAsia="zh-CN"/>
          <w14:textFill>
            <w14:solidFill>
              <w14:schemeClr w14:val="tx1"/>
            </w14:solidFill>
          </w14:textFill>
        </w:rPr>
        <w:t>征集文件</w:t>
      </w:r>
      <w:r>
        <w:rPr>
          <w:rFonts w:hint="eastAsia" w:ascii="宋体" w:hAnsi="宋体" w:eastAsia="宋体" w:cs="宋体"/>
          <w:color w:val="000000" w:themeColor="text1"/>
          <w:sz w:val="24"/>
          <w:szCs w:val="24"/>
          <w:highlight w:val="none"/>
          <w14:textFill>
            <w14:solidFill>
              <w14:schemeClr w14:val="tx1"/>
            </w14:solidFill>
          </w14:textFill>
        </w:rPr>
        <w:t>“技术和服务要求”项下涉及“≥或＞”、“≤或＜”及某个区间值范围内的内容，投标响应应填写具体的数值，但技术指标只能以范围作响应的除外。</w:t>
      </w:r>
    </w:p>
    <w:p w14:paraId="7774D4F2">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1.3“是否偏离及说明”项下应按下列规定填写：优于的，填写“正偏离”；符合的，填写“无偏离”；低于的，填写“负偏离”。</w:t>
      </w:r>
    </w:p>
    <w:p w14:paraId="3FD7F2FE">
      <w:pPr>
        <w:pStyle w:val="9"/>
        <w:keepNext w:val="0"/>
        <w:keepLines w:val="0"/>
        <w:widowControl/>
        <w:suppressLineNumbers w:val="0"/>
        <w:spacing w:before="50" w:beforeAutospacing="0" w:after="50" w:afterAutospacing="0"/>
        <w:ind w:left="0" w:right="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需要说明的内容若需特殊表达，应先在本表中进行相应说明，再另页应答，但应做好标注说明，方便评委查阅评审。未标注说明可能导致的不利的评审后果由</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自行承担。</w:t>
      </w:r>
    </w:p>
    <w:p w14:paraId="3E57DC60">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6D212CA1">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（全称并加盖单位公章）</w:t>
      </w:r>
    </w:p>
    <w:p w14:paraId="2F64FFE1">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14:textFill>
            <w14:solidFill>
              <w14:schemeClr w14:val="tx1"/>
            </w14:solidFill>
          </w14:textFill>
        </w:rPr>
        <w:t>日</w:t>
      </w:r>
    </w:p>
    <w:p w14:paraId="5FD45D24">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300C1245">
      <w:pPr>
        <w:pStyle w:val="9"/>
        <w:keepNext w:val="0"/>
        <w:keepLines w:val="0"/>
        <w:widowControl/>
        <w:suppressLineNumbers w:val="0"/>
        <w:ind w:firstLine="1960" w:firstLineChars="700"/>
        <w:rPr>
          <w:rFonts w:hint="eastAsia" w:ascii="宋体" w:hAnsi="宋体" w:eastAsia="宋体" w:cs="宋体"/>
          <w:color w:val="000000" w:themeColor="text1"/>
          <w:sz w:val="28"/>
          <w:szCs w:val="28"/>
          <w:highlight w:val="none"/>
          <w14:textFill>
            <w14:solidFill>
              <w14:schemeClr w14:val="tx1"/>
            </w14:solidFill>
          </w14:textFill>
        </w:rPr>
      </w:pPr>
    </w:p>
    <w:p w14:paraId="78C34F28">
      <w:pPr>
        <w:pStyle w:val="9"/>
        <w:keepNext w:val="0"/>
        <w:keepLines w:val="0"/>
        <w:widowControl/>
        <w:suppressLineNumbers w:val="0"/>
        <w:ind w:firstLine="1960" w:firstLineChars="7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 </w:t>
      </w:r>
      <w:r>
        <w:rPr>
          <w:rStyle w:val="12"/>
          <w:rFonts w:hint="eastAsia" w:ascii="宋体" w:hAnsi="宋体" w:cs="宋体"/>
          <w:color w:val="000000" w:themeColor="text1"/>
          <w:sz w:val="28"/>
          <w:szCs w:val="28"/>
          <w:highlight w:val="none"/>
          <w:lang w:val="en-US" w:eastAsia="zh-CN"/>
          <w14:textFill>
            <w14:solidFill>
              <w14:schemeClr w14:val="tx1"/>
            </w14:solidFill>
          </w14:textFill>
        </w:rPr>
        <w:t xml:space="preserve">二-1 </w:t>
      </w:r>
      <w:r>
        <w:rPr>
          <w:rFonts w:hint="eastAsia" w:ascii="宋体" w:hAnsi="宋体" w:eastAsia="宋体" w:cs="宋体"/>
          <w:b w:val="0"/>
          <w:bCs w:val="0"/>
          <w:color w:val="000000" w:themeColor="text1"/>
          <w:sz w:val="28"/>
          <w:szCs w:val="28"/>
          <w:highlight w:val="none"/>
          <w14:textFill>
            <w14:solidFill>
              <w14:schemeClr w14:val="tx1"/>
            </w14:solidFill>
          </w14:textFill>
        </w:rPr>
        <w:t>★</w:t>
      </w:r>
      <w:r>
        <w:rPr>
          <w:rFonts w:hint="eastAsia" w:ascii="宋体" w:hAnsi="宋体" w:cs="宋体"/>
          <w:color w:val="000000" w:themeColor="text1"/>
          <w:sz w:val="28"/>
          <w:szCs w:val="28"/>
          <w:highlight w:val="none"/>
          <w:lang w:val="en-US" w:eastAsia="zh-CN"/>
          <w14:textFill>
            <w14:solidFill>
              <w14:schemeClr w14:val="tx1"/>
            </w14:solidFill>
          </w14:textFill>
        </w:rPr>
        <w:t>号条款要求</w:t>
      </w:r>
      <w:r>
        <w:rPr>
          <w:rFonts w:hint="eastAsia" w:ascii="宋体" w:hAnsi="宋体" w:eastAsia="宋体" w:cs="宋体"/>
          <w:color w:val="000000" w:themeColor="text1"/>
          <w:sz w:val="28"/>
          <w:szCs w:val="28"/>
          <w:highlight w:val="none"/>
          <w14:textFill>
            <w14:solidFill>
              <w14:schemeClr w14:val="tx1"/>
            </w14:solidFill>
          </w14:textFill>
        </w:rPr>
        <w:t>响应表</w:t>
      </w:r>
    </w:p>
    <w:p w14:paraId="32066F02">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p>
    <w:p w14:paraId="184C59B1">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2372EEDD">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项目编号：</w:t>
      </w:r>
      <w:r>
        <w:rPr>
          <w:rFonts w:hint="eastAsia" w:ascii="宋体" w:hAnsi="宋体" w:eastAsia="宋体" w:cs="宋体"/>
          <w:color w:val="000000" w:themeColor="text1"/>
          <w:sz w:val="24"/>
          <w:szCs w:val="24"/>
          <w:highlight w:val="none"/>
          <w:u w:val="single"/>
          <w14:textFill>
            <w14:solidFill>
              <w14:schemeClr w14:val="tx1"/>
            </w14:solidFill>
          </w14:textFill>
        </w:rPr>
        <w:t>                   </w:t>
      </w:r>
    </w:p>
    <w:tbl>
      <w:tblPr>
        <w:tblStyle w:val="10"/>
        <w:tblW w:w="6731" w:type="dxa"/>
        <w:tblCellSpacing w:w="15" w:type="dxa"/>
        <w:tblInd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668"/>
        <w:gridCol w:w="599"/>
        <w:gridCol w:w="1894"/>
        <w:gridCol w:w="1399"/>
        <w:gridCol w:w="1374"/>
        <w:gridCol w:w="797"/>
      </w:tblGrid>
      <w:tr w14:paraId="5905E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23" w:type="dxa"/>
            <w:noWrap w:val="0"/>
            <w:tcMar>
              <w:top w:w="0" w:type="dxa"/>
              <w:left w:w="70" w:type="dxa"/>
              <w:bottom w:w="0" w:type="dxa"/>
              <w:right w:w="70" w:type="dxa"/>
            </w:tcMar>
            <w:vAlign w:val="center"/>
          </w:tcPr>
          <w:p w14:paraId="339A1827">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采购包</w:t>
            </w:r>
          </w:p>
        </w:tc>
        <w:tc>
          <w:tcPr>
            <w:tcW w:w="569" w:type="dxa"/>
            <w:noWrap w:val="0"/>
            <w:tcMar>
              <w:top w:w="0" w:type="dxa"/>
              <w:left w:w="70" w:type="dxa"/>
              <w:bottom w:w="0" w:type="dxa"/>
              <w:right w:w="70" w:type="dxa"/>
            </w:tcMar>
            <w:vAlign w:val="center"/>
          </w:tcPr>
          <w:p w14:paraId="4699C510">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品目号</w:t>
            </w:r>
          </w:p>
        </w:tc>
        <w:tc>
          <w:tcPr>
            <w:tcW w:w="1864" w:type="dxa"/>
            <w:noWrap w:val="0"/>
            <w:tcMar>
              <w:top w:w="0" w:type="dxa"/>
              <w:left w:w="70" w:type="dxa"/>
              <w:bottom w:w="0" w:type="dxa"/>
              <w:right w:w="70" w:type="dxa"/>
            </w:tcMar>
            <w:vAlign w:val="center"/>
          </w:tcPr>
          <w:p w14:paraId="36319579">
            <w:pPr>
              <w:pStyle w:val="9"/>
              <w:keepNext w:val="0"/>
              <w:keepLines w:val="0"/>
              <w:widowControl/>
              <w:suppressLineNumbers w:val="0"/>
              <w:jc w:val="center"/>
              <w:rPr>
                <w:rFonts w:hint="default" w:ascii="宋体" w:hAnsi="宋体" w:eastAsia="宋体" w:cs="宋体"/>
                <w:color w:val="000000" w:themeColor="text1"/>
                <w:sz w:val="24"/>
                <w:szCs w:val="24"/>
                <w:highlight w:val="none"/>
                <w:lang w:val="en-US"/>
                <w14:textFill>
                  <w14:solidFill>
                    <w14:schemeClr w14:val="tx1"/>
                  </w14:solidFill>
                </w14:textFill>
              </w:rPr>
            </w:pPr>
            <w:r>
              <w:rPr>
                <w:rFonts w:hint="eastAsia" w:ascii="宋体" w:hAnsi="宋体" w:eastAsia="宋体" w:cs="宋体"/>
                <w:b w:val="0"/>
                <w:bCs w:val="0"/>
                <w:color w:val="000000" w:themeColor="text1"/>
                <w:sz w:val="28"/>
                <w:szCs w:val="28"/>
                <w:highlight w:val="none"/>
                <w14:textFill>
                  <w14:solidFill>
                    <w14:schemeClr w14:val="tx1"/>
                  </w14:solidFill>
                </w14:textFill>
              </w:rPr>
              <w:t>★</w:t>
            </w:r>
            <w:r>
              <w:rPr>
                <w:rFonts w:hint="eastAsia" w:ascii="宋体" w:hAnsi="宋体" w:cs="宋体"/>
                <w:color w:val="000000" w:themeColor="text1"/>
                <w:sz w:val="28"/>
                <w:szCs w:val="28"/>
                <w:highlight w:val="none"/>
                <w:lang w:val="en-US" w:eastAsia="zh-CN"/>
                <w14:textFill>
                  <w14:solidFill>
                    <w14:schemeClr w14:val="tx1"/>
                  </w14:solidFill>
                </w14:textFill>
              </w:rPr>
              <w:t>号条款要求</w:t>
            </w:r>
          </w:p>
        </w:tc>
        <w:tc>
          <w:tcPr>
            <w:tcW w:w="1369" w:type="dxa"/>
            <w:noWrap w:val="0"/>
            <w:tcMar>
              <w:top w:w="0" w:type="dxa"/>
              <w:left w:w="70" w:type="dxa"/>
              <w:bottom w:w="0" w:type="dxa"/>
              <w:right w:w="70" w:type="dxa"/>
            </w:tcMar>
            <w:vAlign w:val="center"/>
          </w:tcPr>
          <w:p w14:paraId="61CCC4B9">
            <w:pPr>
              <w:pStyle w:val="9"/>
              <w:keepNext w:val="0"/>
              <w:keepLines w:val="0"/>
              <w:widowControl/>
              <w:suppressLineNumbers w:val="0"/>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响应</w:t>
            </w:r>
            <w:r>
              <w:rPr>
                <w:rFonts w:hint="eastAsia" w:ascii="宋体" w:hAnsi="宋体" w:cs="宋体"/>
                <w:color w:val="000000" w:themeColor="text1"/>
                <w:sz w:val="24"/>
                <w:szCs w:val="24"/>
                <w:highlight w:val="none"/>
                <w:lang w:val="en-US" w:eastAsia="zh-CN"/>
                <w14:textFill>
                  <w14:solidFill>
                    <w14:schemeClr w14:val="tx1"/>
                  </w14:solidFill>
                </w14:textFill>
              </w:rPr>
              <w:t>内容</w:t>
            </w:r>
          </w:p>
        </w:tc>
        <w:tc>
          <w:tcPr>
            <w:tcW w:w="1344" w:type="dxa"/>
            <w:noWrap w:val="0"/>
            <w:tcMar>
              <w:top w:w="0" w:type="dxa"/>
              <w:left w:w="70" w:type="dxa"/>
              <w:bottom w:w="0" w:type="dxa"/>
              <w:right w:w="70" w:type="dxa"/>
            </w:tcMar>
            <w:vAlign w:val="center"/>
          </w:tcPr>
          <w:p w14:paraId="617375E6">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是否偏离及说明</w:t>
            </w:r>
          </w:p>
        </w:tc>
        <w:tc>
          <w:tcPr>
            <w:tcW w:w="752" w:type="dxa"/>
            <w:noWrap w:val="0"/>
            <w:tcMar>
              <w:top w:w="0" w:type="dxa"/>
              <w:left w:w="70" w:type="dxa"/>
              <w:bottom w:w="0" w:type="dxa"/>
              <w:right w:w="70" w:type="dxa"/>
            </w:tcMar>
            <w:vAlign w:val="center"/>
          </w:tcPr>
          <w:p w14:paraId="050BE5D0">
            <w:pPr>
              <w:pStyle w:val="9"/>
              <w:keepNext w:val="0"/>
              <w:keepLines w:val="0"/>
              <w:widowControl/>
              <w:suppressLineNumbers w:val="0"/>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详见页码</w:t>
            </w:r>
          </w:p>
        </w:tc>
      </w:tr>
      <w:tr w14:paraId="50829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23" w:type="dxa"/>
            <w:vMerge w:val="restart"/>
            <w:noWrap w:val="0"/>
            <w:tcMar>
              <w:top w:w="0" w:type="dxa"/>
              <w:left w:w="70" w:type="dxa"/>
              <w:bottom w:w="0" w:type="dxa"/>
              <w:right w:w="70" w:type="dxa"/>
            </w:tcMar>
            <w:vAlign w:val="center"/>
          </w:tcPr>
          <w:p w14:paraId="1E5D6027">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w:t>
            </w:r>
          </w:p>
        </w:tc>
        <w:tc>
          <w:tcPr>
            <w:tcW w:w="569" w:type="dxa"/>
            <w:vMerge w:val="restart"/>
            <w:noWrap w:val="0"/>
            <w:tcMar>
              <w:top w:w="0" w:type="dxa"/>
              <w:left w:w="70" w:type="dxa"/>
              <w:bottom w:w="0" w:type="dxa"/>
              <w:right w:w="70" w:type="dxa"/>
            </w:tcMar>
            <w:vAlign w:val="center"/>
          </w:tcPr>
          <w:p w14:paraId="248A9DEA">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-1</w:t>
            </w:r>
          </w:p>
          <w:p w14:paraId="54117DA5">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864" w:type="dxa"/>
            <w:noWrap w:val="0"/>
            <w:tcMar>
              <w:top w:w="0" w:type="dxa"/>
              <w:left w:w="70" w:type="dxa"/>
              <w:bottom w:w="0" w:type="dxa"/>
              <w:right w:w="70" w:type="dxa"/>
            </w:tcMar>
            <w:vAlign w:val="top"/>
          </w:tcPr>
          <w:p w14:paraId="594F0473">
            <w:pPr>
              <w:keepNext w:val="0"/>
              <w:keepLines w:val="0"/>
              <w:widowControl/>
              <w:suppressLineNumbers w:val="0"/>
              <w:jc w:val="left"/>
              <w:rPr>
                <w:rFonts w:hint="eastAsia" w:ascii="宋体" w:hAnsi="宋体" w:eastAsia="宋体" w:cs="宋体"/>
                <w:color w:val="000000" w:themeColor="text1"/>
                <w:sz w:val="24"/>
                <w:szCs w:val="24"/>
                <w:highlight w:val="none"/>
                <w14:textFill>
                  <w14:solidFill>
                    <w14:schemeClr w14:val="tx1"/>
                  </w14:solidFill>
                </w14:textFill>
              </w:rPr>
            </w:pPr>
          </w:p>
        </w:tc>
        <w:tc>
          <w:tcPr>
            <w:tcW w:w="1369" w:type="dxa"/>
            <w:noWrap w:val="0"/>
            <w:tcMar>
              <w:top w:w="0" w:type="dxa"/>
              <w:left w:w="70" w:type="dxa"/>
              <w:bottom w:w="0" w:type="dxa"/>
              <w:right w:w="70" w:type="dxa"/>
            </w:tcMar>
            <w:vAlign w:val="top"/>
          </w:tcPr>
          <w:p w14:paraId="382B062E">
            <w:pPr>
              <w:keepNext w:val="0"/>
              <w:keepLines w:val="0"/>
              <w:widowControl/>
              <w:suppressLineNumbers w:val="0"/>
              <w:jc w:val="left"/>
              <w:rPr>
                <w:rFonts w:hint="eastAsia" w:ascii="宋体" w:hAnsi="宋体" w:eastAsia="宋体" w:cs="宋体"/>
                <w:color w:val="000000" w:themeColor="text1"/>
                <w:sz w:val="24"/>
                <w:szCs w:val="24"/>
                <w:highlight w:val="none"/>
                <w14:textFill>
                  <w14:solidFill>
                    <w14:schemeClr w14:val="tx1"/>
                  </w14:solidFill>
                </w14:textFill>
              </w:rPr>
            </w:pPr>
          </w:p>
        </w:tc>
        <w:tc>
          <w:tcPr>
            <w:tcW w:w="1344" w:type="dxa"/>
            <w:noWrap w:val="0"/>
            <w:tcMar>
              <w:top w:w="0" w:type="dxa"/>
              <w:left w:w="70" w:type="dxa"/>
              <w:bottom w:w="0" w:type="dxa"/>
              <w:right w:w="70" w:type="dxa"/>
            </w:tcMar>
            <w:vAlign w:val="top"/>
          </w:tcPr>
          <w:p w14:paraId="3B6A111E">
            <w:pPr>
              <w:keepNext w:val="0"/>
              <w:keepLines w:val="0"/>
              <w:widowControl/>
              <w:suppressLineNumbers w:val="0"/>
              <w:jc w:val="left"/>
              <w:rPr>
                <w:rFonts w:hint="eastAsia" w:ascii="宋体" w:hAnsi="宋体" w:eastAsia="宋体" w:cs="宋体"/>
                <w:color w:val="000000" w:themeColor="text1"/>
                <w:sz w:val="24"/>
                <w:szCs w:val="24"/>
                <w:highlight w:val="none"/>
                <w14:textFill>
                  <w14:solidFill>
                    <w14:schemeClr w14:val="tx1"/>
                  </w14:solidFill>
                </w14:textFill>
              </w:rPr>
            </w:pPr>
          </w:p>
        </w:tc>
        <w:tc>
          <w:tcPr>
            <w:tcW w:w="752" w:type="dxa"/>
            <w:noWrap w:val="0"/>
            <w:tcMar>
              <w:top w:w="0" w:type="dxa"/>
              <w:left w:w="70" w:type="dxa"/>
              <w:bottom w:w="0" w:type="dxa"/>
              <w:right w:w="70" w:type="dxa"/>
            </w:tcMar>
            <w:vAlign w:val="top"/>
          </w:tcPr>
          <w:p w14:paraId="3F040793">
            <w:pPr>
              <w:keepNext w:val="0"/>
              <w:keepLines w:val="0"/>
              <w:widowControl/>
              <w:suppressLineNumbers w:val="0"/>
              <w:jc w:val="left"/>
              <w:rPr>
                <w:rFonts w:hint="eastAsia" w:ascii="宋体" w:hAnsi="宋体" w:eastAsia="宋体" w:cs="宋体"/>
                <w:color w:val="000000" w:themeColor="text1"/>
                <w:sz w:val="24"/>
                <w:szCs w:val="24"/>
                <w:highlight w:val="none"/>
                <w14:textFill>
                  <w14:solidFill>
                    <w14:schemeClr w14:val="tx1"/>
                  </w14:solidFill>
                </w14:textFill>
              </w:rPr>
            </w:pPr>
          </w:p>
        </w:tc>
      </w:tr>
      <w:tr w14:paraId="45DC3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23" w:type="dxa"/>
            <w:vMerge w:val="continue"/>
            <w:noWrap w:val="0"/>
            <w:tcMar>
              <w:top w:w="0" w:type="dxa"/>
              <w:left w:w="70" w:type="dxa"/>
              <w:bottom w:w="0" w:type="dxa"/>
              <w:right w:w="70" w:type="dxa"/>
            </w:tcMar>
            <w:vAlign w:val="center"/>
          </w:tcPr>
          <w:p w14:paraId="17FC1176">
            <w:pPr>
              <w:rPr>
                <w:rFonts w:hint="eastAsia" w:ascii="宋体" w:hAnsi="宋体" w:eastAsia="宋体" w:cs="宋体"/>
                <w:color w:val="000000" w:themeColor="text1"/>
                <w:sz w:val="24"/>
                <w:szCs w:val="24"/>
                <w:highlight w:val="none"/>
                <w14:textFill>
                  <w14:solidFill>
                    <w14:schemeClr w14:val="tx1"/>
                  </w14:solidFill>
                </w14:textFill>
              </w:rPr>
            </w:pPr>
          </w:p>
        </w:tc>
        <w:tc>
          <w:tcPr>
            <w:tcW w:w="569" w:type="dxa"/>
            <w:vMerge w:val="continue"/>
            <w:noWrap w:val="0"/>
            <w:tcMar>
              <w:top w:w="0" w:type="dxa"/>
              <w:left w:w="70" w:type="dxa"/>
              <w:bottom w:w="0" w:type="dxa"/>
              <w:right w:w="70" w:type="dxa"/>
            </w:tcMar>
            <w:vAlign w:val="center"/>
          </w:tcPr>
          <w:p w14:paraId="7CE70E6A">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864" w:type="dxa"/>
            <w:noWrap w:val="0"/>
            <w:tcMar>
              <w:top w:w="0" w:type="dxa"/>
              <w:left w:w="70" w:type="dxa"/>
              <w:bottom w:w="0" w:type="dxa"/>
              <w:right w:w="70" w:type="dxa"/>
            </w:tcMar>
            <w:vAlign w:val="top"/>
          </w:tcPr>
          <w:p w14:paraId="7940B576">
            <w:pPr>
              <w:keepNext w:val="0"/>
              <w:keepLines w:val="0"/>
              <w:widowControl/>
              <w:suppressLineNumbers w:val="0"/>
              <w:jc w:val="left"/>
              <w:rPr>
                <w:rFonts w:hint="eastAsia" w:ascii="宋体" w:hAnsi="宋体" w:eastAsia="宋体" w:cs="宋体"/>
                <w:color w:val="000000" w:themeColor="text1"/>
                <w:sz w:val="24"/>
                <w:szCs w:val="24"/>
                <w:highlight w:val="none"/>
                <w14:textFill>
                  <w14:solidFill>
                    <w14:schemeClr w14:val="tx1"/>
                  </w14:solidFill>
                </w14:textFill>
              </w:rPr>
            </w:pPr>
          </w:p>
        </w:tc>
        <w:tc>
          <w:tcPr>
            <w:tcW w:w="1369" w:type="dxa"/>
            <w:noWrap w:val="0"/>
            <w:tcMar>
              <w:top w:w="0" w:type="dxa"/>
              <w:left w:w="70" w:type="dxa"/>
              <w:bottom w:w="0" w:type="dxa"/>
              <w:right w:w="70" w:type="dxa"/>
            </w:tcMar>
            <w:vAlign w:val="top"/>
          </w:tcPr>
          <w:p w14:paraId="52A9001F">
            <w:pPr>
              <w:keepNext w:val="0"/>
              <w:keepLines w:val="0"/>
              <w:widowControl/>
              <w:suppressLineNumbers w:val="0"/>
              <w:jc w:val="left"/>
              <w:rPr>
                <w:rFonts w:hint="eastAsia" w:ascii="宋体" w:hAnsi="宋体" w:eastAsia="宋体" w:cs="宋体"/>
                <w:color w:val="000000" w:themeColor="text1"/>
                <w:sz w:val="24"/>
                <w:szCs w:val="24"/>
                <w:highlight w:val="none"/>
                <w14:textFill>
                  <w14:solidFill>
                    <w14:schemeClr w14:val="tx1"/>
                  </w14:solidFill>
                </w14:textFill>
              </w:rPr>
            </w:pPr>
          </w:p>
        </w:tc>
        <w:tc>
          <w:tcPr>
            <w:tcW w:w="1344" w:type="dxa"/>
            <w:noWrap w:val="0"/>
            <w:tcMar>
              <w:top w:w="0" w:type="dxa"/>
              <w:left w:w="70" w:type="dxa"/>
              <w:bottom w:w="0" w:type="dxa"/>
              <w:right w:w="70" w:type="dxa"/>
            </w:tcMar>
            <w:vAlign w:val="top"/>
          </w:tcPr>
          <w:p w14:paraId="05F1C6E3">
            <w:pPr>
              <w:keepNext w:val="0"/>
              <w:keepLines w:val="0"/>
              <w:widowControl/>
              <w:suppressLineNumbers w:val="0"/>
              <w:jc w:val="left"/>
              <w:rPr>
                <w:rFonts w:hint="eastAsia" w:ascii="宋体" w:hAnsi="宋体" w:eastAsia="宋体" w:cs="宋体"/>
                <w:color w:val="000000" w:themeColor="text1"/>
                <w:sz w:val="24"/>
                <w:szCs w:val="24"/>
                <w:highlight w:val="none"/>
                <w14:textFill>
                  <w14:solidFill>
                    <w14:schemeClr w14:val="tx1"/>
                  </w14:solidFill>
                </w14:textFill>
              </w:rPr>
            </w:pPr>
          </w:p>
        </w:tc>
        <w:tc>
          <w:tcPr>
            <w:tcW w:w="752" w:type="dxa"/>
            <w:noWrap w:val="0"/>
            <w:tcMar>
              <w:top w:w="0" w:type="dxa"/>
              <w:left w:w="70" w:type="dxa"/>
              <w:bottom w:w="0" w:type="dxa"/>
              <w:right w:w="70" w:type="dxa"/>
            </w:tcMar>
            <w:vAlign w:val="top"/>
          </w:tcPr>
          <w:p w14:paraId="1A815BD5">
            <w:pPr>
              <w:keepNext w:val="0"/>
              <w:keepLines w:val="0"/>
              <w:widowControl/>
              <w:suppressLineNumbers w:val="0"/>
              <w:jc w:val="left"/>
              <w:rPr>
                <w:rFonts w:hint="eastAsia" w:ascii="宋体" w:hAnsi="宋体" w:eastAsia="宋体" w:cs="宋体"/>
                <w:color w:val="000000" w:themeColor="text1"/>
                <w:sz w:val="24"/>
                <w:szCs w:val="24"/>
                <w:highlight w:val="none"/>
                <w14:textFill>
                  <w14:solidFill>
                    <w14:schemeClr w14:val="tx1"/>
                  </w14:solidFill>
                </w14:textFill>
              </w:rPr>
            </w:pPr>
          </w:p>
        </w:tc>
      </w:tr>
      <w:tr w14:paraId="560AE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23" w:type="dxa"/>
            <w:vMerge w:val="continue"/>
            <w:noWrap w:val="0"/>
            <w:tcMar>
              <w:top w:w="0" w:type="dxa"/>
              <w:left w:w="70" w:type="dxa"/>
              <w:bottom w:w="0" w:type="dxa"/>
              <w:right w:w="70" w:type="dxa"/>
            </w:tcMar>
            <w:vAlign w:val="center"/>
          </w:tcPr>
          <w:p w14:paraId="23CC3C67">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569" w:type="dxa"/>
            <w:vMerge w:val="continue"/>
            <w:noWrap w:val="0"/>
            <w:tcMar>
              <w:top w:w="0" w:type="dxa"/>
              <w:left w:w="70" w:type="dxa"/>
              <w:bottom w:w="0" w:type="dxa"/>
              <w:right w:w="70" w:type="dxa"/>
            </w:tcMar>
            <w:vAlign w:val="center"/>
          </w:tcPr>
          <w:p w14:paraId="1AC5E020">
            <w:pPr>
              <w:keepNext w:val="0"/>
              <w:keepLines w:val="0"/>
              <w:widowControl/>
              <w:suppressLineNumbers w:val="0"/>
              <w:jc w:val="left"/>
              <w:rPr>
                <w:rFonts w:hint="eastAsia" w:ascii="宋体" w:hAnsi="宋体" w:eastAsia="宋体" w:cs="宋体"/>
                <w:color w:val="000000" w:themeColor="text1"/>
                <w:sz w:val="24"/>
                <w:szCs w:val="24"/>
                <w:highlight w:val="none"/>
                <w14:textFill>
                  <w14:solidFill>
                    <w14:schemeClr w14:val="tx1"/>
                  </w14:solidFill>
                </w14:textFill>
              </w:rPr>
            </w:pPr>
          </w:p>
        </w:tc>
        <w:tc>
          <w:tcPr>
            <w:tcW w:w="1864" w:type="dxa"/>
            <w:noWrap w:val="0"/>
            <w:tcMar>
              <w:top w:w="0" w:type="dxa"/>
              <w:left w:w="70" w:type="dxa"/>
              <w:bottom w:w="0" w:type="dxa"/>
              <w:right w:w="70" w:type="dxa"/>
            </w:tcMar>
            <w:vAlign w:val="center"/>
          </w:tcPr>
          <w:p w14:paraId="59B0D182">
            <w:pPr>
              <w:keepNext w:val="0"/>
              <w:keepLines w:val="0"/>
              <w:widowControl/>
              <w:suppressLineNumbers w:val="0"/>
              <w:jc w:val="left"/>
              <w:rPr>
                <w:rFonts w:hint="eastAsia" w:ascii="宋体" w:hAnsi="宋体" w:eastAsia="宋体" w:cs="宋体"/>
                <w:color w:val="000000" w:themeColor="text1"/>
                <w:sz w:val="24"/>
                <w:szCs w:val="24"/>
                <w:highlight w:val="none"/>
                <w14:textFill>
                  <w14:solidFill>
                    <w14:schemeClr w14:val="tx1"/>
                  </w14:solidFill>
                </w14:textFill>
              </w:rPr>
            </w:pPr>
          </w:p>
        </w:tc>
        <w:tc>
          <w:tcPr>
            <w:tcW w:w="1369" w:type="dxa"/>
            <w:noWrap w:val="0"/>
            <w:tcMar>
              <w:top w:w="0" w:type="dxa"/>
              <w:left w:w="70" w:type="dxa"/>
              <w:bottom w:w="0" w:type="dxa"/>
              <w:right w:w="70" w:type="dxa"/>
            </w:tcMar>
            <w:vAlign w:val="center"/>
          </w:tcPr>
          <w:p w14:paraId="6939A52A">
            <w:pPr>
              <w:keepNext w:val="0"/>
              <w:keepLines w:val="0"/>
              <w:widowControl/>
              <w:suppressLineNumbers w:val="0"/>
              <w:jc w:val="left"/>
              <w:rPr>
                <w:rFonts w:hint="eastAsia" w:ascii="宋体" w:hAnsi="宋体" w:eastAsia="宋体" w:cs="宋体"/>
                <w:color w:val="000000" w:themeColor="text1"/>
                <w:sz w:val="24"/>
                <w:szCs w:val="24"/>
                <w:highlight w:val="none"/>
                <w14:textFill>
                  <w14:solidFill>
                    <w14:schemeClr w14:val="tx1"/>
                  </w14:solidFill>
                </w14:textFill>
              </w:rPr>
            </w:pPr>
          </w:p>
        </w:tc>
        <w:tc>
          <w:tcPr>
            <w:tcW w:w="1344" w:type="dxa"/>
            <w:noWrap w:val="0"/>
            <w:tcMar>
              <w:top w:w="0" w:type="dxa"/>
              <w:left w:w="70" w:type="dxa"/>
              <w:bottom w:w="0" w:type="dxa"/>
              <w:right w:w="70" w:type="dxa"/>
            </w:tcMar>
            <w:vAlign w:val="center"/>
          </w:tcPr>
          <w:p w14:paraId="72A97D4D">
            <w:pPr>
              <w:keepNext w:val="0"/>
              <w:keepLines w:val="0"/>
              <w:widowControl/>
              <w:suppressLineNumbers w:val="0"/>
              <w:jc w:val="left"/>
              <w:rPr>
                <w:rFonts w:hint="eastAsia" w:ascii="宋体" w:hAnsi="宋体" w:eastAsia="宋体" w:cs="宋体"/>
                <w:color w:val="000000" w:themeColor="text1"/>
                <w:sz w:val="24"/>
                <w:szCs w:val="24"/>
                <w:highlight w:val="none"/>
                <w14:textFill>
                  <w14:solidFill>
                    <w14:schemeClr w14:val="tx1"/>
                  </w14:solidFill>
                </w14:textFill>
              </w:rPr>
            </w:pPr>
          </w:p>
        </w:tc>
        <w:tc>
          <w:tcPr>
            <w:tcW w:w="752" w:type="dxa"/>
            <w:noWrap w:val="0"/>
            <w:tcMar>
              <w:top w:w="0" w:type="dxa"/>
              <w:left w:w="70" w:type="dxa"/>
              <w:bottom w:w="0" w:type="dxa"/>
              <w:right w:w="70" w:type="dxa"/>
            </w:tcMar>
            <w:vAlign w:val="center"/>
          </w:tcPr>
          <w:p w14:paraId="1A38D645">
            <w:pPr>
              <w:keepNext w:val="0"/>
              <w:keepLines w:val="0"/>
              <w:widowControl/>
              <w:suppressLineNumbers w:val="0"/>
              <w:jc w:val="left"/>
              <w:rPr>
                <w:rFonts w:hint="eastAsia" w:ascii="宋体" w:hAnsi="宋体" w:eastAsia="宋体" w:cs="宋体"/>
                <w:color w:val="000000" w:themeColor="text1"/>
                <w:sz w:val="24"/>
                <w:szCs w:val="24"/>
                <w:highlight w:val="none"/>
                <w14:textFill>
                  <w14:solidFill>
                    <w14:schemeClr w14:val="tx1"/>
                  </w14:solidFill>
                </w14:textFill>
              </w:rPr>
            </w:pPr>
          </w:p>
        </w:tc>
      </w:tr>
    </w:tbl>
    <w:p w14:paraId="65AF82D2">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※注意：</w:t>
      </w:r>
    </w:p>
    <w:p w14:paraId="2C6934FA">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1、本表应按照下列规定填写：</w:t>
      </w:r>
    </w:p>
    <w:p w14:paraId="13FAE1D5">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1.1“★号条款要求”项下填写的内容应与</w:t>
      </w:r>
      <w:r>
        <w:rPr>
          <w:rFonts w:hint="eastAsia" w:ascii="宋体" w:hAnsi="宋体" w:cs="宋体"/>
          <w:color w:val="000000" w:themeColor="text1"/>
          <w:sz w:val="24"/>
          <w:szCs w:val="24"/>
          <w:highlight w:val="none"/>
          <w:lang w:eastAsia="zh-CN"/>
          <w14:textFill>
            <w14:solidFill>
              <w14:schemeClr w14:val="tx1"/>
            </w14:solidFill>
          </w14:textFill>
        </w:rPr>
        <w:t>征集文件</w:t>
      </w:r>
      <w:r>
        <w:rPr>
          <w:rFonts w:hint="eastAsia" w:ascii="宋体" w:hAnsi="宋体" w:eastAsia="宋体" w:cs="宋体"/>
          <w:color w:val="000000" w:themeColor="text1"/>
          <w:sz w:val="24"/>
          <w:szCs w:val="24"/>
          <w:highlight w:val="none"/>
          <w14:textFill>
            <w14:solidFill>
              <w14:schemeClr w14:val="tx1"/>
            </w14:solidFill>
          </w14:textFill>
        </w:rPr>
        <w:t>“★号条款要求”的内容保持一致。</w:t>
      </w:r>
    </w:p>
    <w:p w14:paraId="61CA174D">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1.2“响应</w:t>
      </w:r>
      <w:r>
        <w:rPr>
          <w:rFonts w:hint="eastAsia" w:ascii="宋体" w:hAnsi="宋体" w:cs="宋体"/>
          <w:color w:val="000000" w:themeColor="text1"/>
          <w:sz w:val="24"/>
          <w:szCs w:val="24"/>
          <w:highlight w:val="none"/>
          <w:lang w:val="en-US" w:eastAsia="zh-CN"/>
          <w14:textFill>
            <w14:solidFill>
              <w14:schemeClr w14:val="tx1"/>
            </w14:solidFill>
          </w14:textFill>
        </w:rPr>
        <w:t>内容</w:t>
      </w:r>
      <w:r>
        <w:rPr>
          <w:rFonts w:hint="eastAsia" w:ascii="宋体" w:hAnsi="宋体" w:eastAsia="宋体" w:cs="宋体"/>
          <w:color w:val="000000" w:themeColor="text1"/>
          <w:sz w:val="24"/>
          <w:szCs w:val="24"/>
          <w:highlight w:val="none"/>
          <w14:textFill>
            <w14:solidFill>
              <w14:schemeClr w14:val="tx1"/>
            </w14:solidFill>
          </w14:textFill>
        </w:rPr>
        <w:t>”项下应填写具体的响应内容并与“★号条款要求”项下填写的内容逐项对应；对“★号条款要求”项下涉及“≥或＞”、“≤或＜”及某个区间值范围内的内容，应填写具体的数值。</w:t>
      </w:r>
    </w:p>
    <w:p w14:paraId="56AE50D8">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1.3“是否偏离及说明”项下应按下列规定填写：优于的，填写“正偏离”；符合的，填写“无偏离”；低于的，填写“负偏离”。</w:t>
      </w:r>
    </w:p>
    <w:p w14:paraId="1CB58A78">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需要说明的内容若需特殊表达，应先在本表中进行相应说明，再另页应答，但应做好标注说明，方便评委查阅评审。未标注说明可能导致的不利的评审后果由</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自行承担。</w:t>
      </w:r>
    </w:p>
    <w:p w14:paraId="35A5598D">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p>
    <w:p w14:paraId="56669EBB">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（全称并加盖单位公章）</w:t>
      </w:r>
    </w:p>
    <w:p w14:paraId="5E2A0B30">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14:textFill>
            <w14:solidFill>
              <w14:schemeClr w14:val="tx1"/>
            </w14:solidFill>
          </w14:textFill>
        </w:rPr>
        <w:t>日</w:t>
      </w:r>
    </w:p>
    <w:p w14:paraId="685A6382">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5E64FE9D">
      <w:pPr>
        <w:rPr>
          <w:rFonts w:hint="eastAsia"/>
          <w:color w:val="000000" w:themeColor="text1"/>
          <w:highlight w:val="none"/>
          <w14:textFill>
            <w14:solidFill>
              <w14:schemeClr w14:val="tx1"/>
            </w14:solidFill>
          </w14:textFill>
        </w:rPr>
      </w:pPr>
    </w:p>
    <w:p w14:paraId="627853D1">
      <w:pPr>
        <w:pStyle w:val="6"/>
        <w:rPr>
          <w:rFonts w:hint="eastAsia"/>
          <w:color w:val="000000" w:themeColor="text1"/>
          <w:highlight w:val="none"/>
          <w14:textFill>
            <w14:solidFill>
              <w14:schemeClr w14:val="tx1"/>
            </w14:solidFill>
          </w14:textFill>
        </w:rPr>
      </w:pPr>
    </w:p>
    <w:p w14:paraId="2A8BE8AA">
      <w:pPr>
        <w:pStyle w:val="6"/>
        <w:ind w:firstLine="2520" w:firstLineChars="900"/>
        <w:rPr>
          <w:rFonts w:hint="eastAsia" w:ascii="宋体" w:hAnsi="宋体" w:cs="宋体"/>
          <w:color w:val="000000" w:themeColor="text1"/>
          <w:sz w:val="28"/>
          <w:szCs w:val="28"/>
          <w:highlight w:val="none"/>
          <w:lang w:val="en-US" w:eastAsia="zh-CN"/>
          <w14:textFill>
            <w14:solidFill>
              <w14:schemeClr w14:val="tx1"/>
            </w14:solidFill>
          </w14:textFill>
        </w:rPr>
      </w:pPr>
      <w:r>
        <w:rPr>
          <w:rFonts w:hint="eastAsia" w:ascii="宋体" w:hAnsi="宋体" w:cs="宋体"/>
          <w:color w:val="000000" w:themeColor="text1"/>
          <w:sz w:val="28"/>
          <w:szCs w:val="28"/>
          <w:highlight w:val="none"/>
          <w:lang w:val="en-US" w:eastAsia="zh-CN"/>
          <w14:textFill>
            <w14:solidFill>
              <w14:schemeClr w14:val="tx1"/>
            </w14:solidFill>
          </w14:textFill>
        </w:rPr>
        <w:t xml:space="preserve">二-2 </w:t>
      </w:r>
      <w:r>
        <w:rPr>
          <w:rFonts w:hint="eastAsia" w:ascii="宋体" w:hAnsi="宋体" w:eastAsia="宋体" w:cs="宋体"/>
          <w:color w:val="000000" w:themeColor="text1"/>
          <w:sz w:val="28"/>
          <w:szCs w:val="28"/>
          <w:highlight w:val="none"/>
          <w14:textFill>
            <w14:solidFill>
              <w14:schemeClr w14:val="tx1"/>
            </w14:solidFill>
          </w14:textFill>
        </w:rPr>
        <w:t>★号条款要求</w:t>
      </w:r>
      <w:r>
        <w:rPr>
          <w:rFonts w:hint="eastAsia" w:ascii="宋体" w:hAnsi="宋体" w:cs="宋体"/>
          <w:color w:val="000000" w:themeColor="text1"/>
          <w:sz w:val="28"/>
          <w:szCs w:val="28"/>
          <w:highlight w:val="none"/>
          <w:lang w:val="en-US" w:eastAsia="zh-CN"/>
          <w14:textFill>
            <w14:solidFill>
              <w14:schemeClr w14:val="tx1"/>
            </w14:solidFill>
          </w14:textFill>
        </w:rPr>
        <w:t>承诺函</w:t>
      </w:r>
    </w:p>
    <w:p w14:paraId="079A14F7">
      <w:pPr>
        <w:pStyle w:val="6"/>
        <w:ind w:firstLine="720" w:firstLineChars="300"/>
        <w:rPr>
          <w:rFonts w:hint="eastAsia" w:ascii="宋体" w:hAnsi="宋体" w:eastAsia="宋体" w:cs="宋体"/>
          <w:bCs/>
          <w:color w:val="000000" w:themeColor="text1"/>
          <w:sz w:val="24"/>
          <w:szCs w:val="24"/>
          <w:highlight w:val="none"/>
          <w:lang w:eastAsia="zh-CN"/>
          <w14:textFill>
            <w14:solidFill>
              <w14:schemeClr w14:val="tx1"/>
            </w14:solidFill>
          </w14:textFill>
        </w:rPr>
      </w:pPr>
      <w:r>
        <w:rPr>
          <w:rFonts w:hint="eastAsia" w:ascii="宋体" w:hAnsi="宋体" w:eastAsia="宋体" w:cs="宋体"/>
          <w:bCs/>
          <w:color w:val="000000" w:themeColor="text1"/>
          <w:sz w:val="24"/>
          <w:szCs w:val="24"/>
          <w:highlight w:val="none"/>
          <w:lang w:eastAsia="zh-CN"/>
          <w14:textFill>
            <w14:solidFill>
              <w14:schemeClr w14:val="tx1"/>
            </w14:solidFill>
          </w14:textFill>
        </w:rPr>
        <w:t>致：{征集人名称}</w:t>
      </w:r>
    </w:p>
    <w:p w14:paraId="3D22F97C">
      <w:pPr>
        <w:pStyle w:val="6"/>
        <w:ind w:firstLine="560"/>
        <w:rPr>
          <w:rFonts w:hint="eastAsia" w:ascii="宋体" w:hAnsi="宋体" w:eastAsia="宋体" w:cs="宋体"/>
          <w:bCs/>
          <w:color w:val="000000" w:themeColor="text1"/>
          <w:sz w:val="24"/>
          <w:szCs w:val="24"/>
          <w:highlight w:val="none"/>
          <w:lang w:eastAsia="zh-CN"/>
          <w14:textFill>
            <w14:solidFill>
              <w14:schemeClr w14:val="tx1"/>
            </w14:solidFill>
          </w14:textFill>
        </w:rPr>
      </w:pPr>
      <w:r>
        <w:rPr>
          <w:rFonts w:hint="eastAsia" w:ascii="宋体" w:hAnsi="宋体" w:eastAsia="宋体" w:cs="宋体"/>
          <w:bCs/>
          <w:color w:val="000000" w:themeColor="text1"/>
          <w:sz w:val="24"/>
          <w:szCs w:val="24"/>
          <w:highlight w:val="none"/>
          <w:lang w:eastAsia="zh-CN"/>
          <w14:textFill>
            <w14:solidFill>
              <w14:schemeClr w14:val="tx1"/>
            </w14:solidFill>
          </w14:textFill>
        </w:rPr>
        <w:t>我单位作为K3502012025000002</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lang w:eastAsia="zh-CN"/>
          <w14:textFill>
            <w14:solidFill>
              <w14:schemeClr w14:val="tx1"/>
            </w14:solidFill>
          </w14:textFill>
        </w:rPr>
        <w:t>2025-2027年度厦门市直行政事业单位机动车保险服务项目的响应供应商，自愿参与本项目征集，</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我司</w:t>
      </w:r>
      <w:r>
        <w:rPr>
          <w:rFonts w:hint="eastAsia" w:ascii="宋体" w:hAnsi="宋体" w:eastAsia="宋体" w:cs="宋体"/>
          <w:bCs/>
          <w:color w:val="000000" w:themeColor="text1"/>
          <w:sz w:val="24"/>
          <w:szCs w:val="24"/>
          <w:highlight w:val="none"/>
          <w:lang w:eastAsia="zh-Hans"/>
          <w14:textFill>
            <w14:solidFill>
              <w14:schemeClr w14:val="tx1"/>
            </w14:solidFill>
          </w14:textFill>
        </w:rPr>
        <w:t>承诺</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如下</w:t>
      </w:r>
      <w:r>
        <w:rPr>
          <w:rFonts w:hint="eastAsia" w:ascii="宋体" w:hAnsi="宋体" w:eastAsia="宋体" w:cs="宋体"/>
          <w:bCs/>
          <w:color w:val="000000" w:themeColor="text1"/>
          <w:sz w:val="24"/>
          <w:szCs w:val="24"/>
          <w:highlight w:val="none"/>
          <w:lang w:eastAsia="zh-CN"/>
          <w14:textFill>
            <w14:solidFill>
              <w14:schemeClr w14:val="tx1"/>
            </w14:solidFill>
          </w14:textFill>
        </w:rPr>
        <w:t>：</w:t>
      </w:r>
    </w:p>
    <w:p w14:paraId="5946B026">
      <w:pPr>
        <w:pStyle w:val="6"/>
        <w:numPr>
          <w:ilvl w:val="0"/>
          <w:numId w:val="2"/>
        </w:numPr>
        <w:ind w:firstLine="560"/>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cs="宋体"/>
          <w:color w:val="000000" w:themeColor="text1"/>
          <w:kern w:val="2"/>
          <w:sz w:val="24"/>
          <w:szCs w:val="24"/>
          <w:highlight w:val="none"/>
          <w:lang w:val="en-US" w:eastAsia="zh-CN" w:bidi="ar-SA"/>
          <w14:textFill>
            <w14:solidFill>
              <w14:schemeClr w14:val="tx1"/>
            </w14:solidFill>
          </w14:textFill>
        </w:rPr>
        <w:t>我司是</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在符合相关法律法规及保监会相关规定的前提下对本项目作出响应，如有违反，</w:t>
      </w:r>
      <w:r>
        <w:rPr>
          <w:rFonts w:hint="eastAsia" w:ascii="宋体" w:hAnsi="宋体" w:cs="宋体"/>
          <w:color w:val="000000" w:themeColor="text1"/>
          <w:kern w:val="2"/>
          <w:sz w:val="24"/>
          <w:szCs w:val="24"/>
          <w:highlight w:val="none"/>
          <w:lang w:val="en-US" w:eastAsia="zh-CN" w:bidi="ar-SA"/>
          <w14:textFill>
            <w14:solidFill>
              <w14:schemeClr w14:val="tx1"/>
            </w14:solidFill>
          </w14:textFill>
        </w:rPr>
        <w:t>同意</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取消</w:t>
      </w:r>
      <w:r>
        <w:rPr>
          <w:rFonts w:hint="eastAsia" w:ascii="宋体" w:hAnsi="宋体" w:cs="宋体"/>
          <w:color w:val="000000" w:themeColor="text1"/>
          <w:kern w:val="2"/>
          <w:sz w:val="24"/>
          <w:szCs w:val="24"/>
          <w:highlight w:val="none"/>
          <w:lang w:val="en-US" w:eastAsia="zh-CN" w:bidi="ar-SA"/>
          <w14:textFill>
            <w14:solidFill>
              <w14:schemeClr w14:val="tx1"/>
            </w14:solidFill>
          </w14:textFill>
        </w:rPr>
        <w:t>我司</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入围资格。</w:t>
      </w:r>
    </w:p>
    <w:p w14:paraId="47FD6CCC">
      <w:pPr>
        <w:widowControl w:val="0"/>
        <w:numPr>
          <w:ilvl w:val="0"/>
          <w:numId w:val="0"/>
        </w:numPr>
        <w:jc w:val="both"/>
        <w:rPr>
          <w:rFonts w:hint="default"/>
          <w:color w:val="000000" w:themeColor="text1"/>
          <w:highlight w:val="none"/>
          <w:lang w:val="en-US" w:eastAsia="zh-CN"/>
          <w14:textFill>
            <w14:solidFill>
              <w14:schemeClr w14:val="tx1"/>
            </w14:solidFill>
          </w14:textFill>
        </w:rPr>
      </w:pPr>
    </w:p>
    <w:p w14:paraId="32794D88">
      <w:pPr>
        <w:pStyle w:val="6"/>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 xml:space="preserve">      </w:t>
      </w:r>
    </w:p>
    <w:p w14:paraId="4225F821">
      <w:pPr>
        <w:pStyle w:val="8"/>
        <w:ind w:left="560" w:firstLine="431"/>
        <w:rPr>
          <w:rFonts w:hint="eastAsia" w:ascii="宋体" w:hAnsi="宋体" w:eastAsia="宋体" w:cs="宋体"/>
          <w:color w:val="000000" w:themeColor="text1"/>
          <w:sz w:val="24"/>
          <w:szCs w:val="24"/>
          <w:highlight w:val="none"/>
          <w14:textFill>
            <w14:solidFill>
              <w14:schemeClr w14:val="tx1"/>
            </w14:solidFill>
          </w14:textFill>
        </w:rPr>
      </w:pPr>
    </w:p>
    <w:p w14:paraId="6610C269">
      <w:pPr>
        <w:ind w:firstLine="56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w:t>
      </w:r>
      <w:r>
        <w:rPr>
          <w:rFonts w:hint="eastAsia" w:ascii="宋体" w:hAnsi="宋体" w:eastAsia="宋体" w:cs="宋体"/>
          <w:color w:val="000000" w:themeColor="text1"/>
          <w:sz w:val="24"/>
          <w:szCs w:val="24"/>
          <w:highlight w:val="none"/>
          <w:lang w:val="en-US" w:eastAsia="zh-CN"/>
          <w14:textFill>
            <w14:solidFill>
              <w14:schemeClr w14:val="tx1"/>
            </w14:solidFill>
          </w14:textFill>
        </w:rPr>
        <w:t>承诺</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7B30EF32">
      <w:pPr>
        <w:pStyle w:val="6"/>
        <w:rPr>
          <w:rFonts w:hint="eastAsia"/>
          <w:color w:val="000000" w:themeColor="text1"/>
          <w:highlight w:val="none"/>
          <w14:textFill>
            <w14:solidFill>
              <w14:schemeClr w14:val="tx1"/>
            </w14:solidFill>
          </w14:textFill>
        </w:rPr>
      </w:pPr>
    </w:p>
    <w:p w14:paraId="4A95B826">
      <w:pPr>
        <w:ind w:firstLine="5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注：</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1、供应商应对</w:t>
      </w:r>
      <w:r>
        <w:rPr>
          <w:rFonts w:hint="eastAsia" w:ascii="宋体" w:hAnsi="宋体" w:cs="宋体"/>
          <w:color w:val="000000" w:themeColor="text1"/>
          <w:kern w:val="2"/>
          <w:sz w:val="24"/>
          <w:szCs w:val="24"/>
          <w:highlight w:val="none"/>
          <w:lang w:val="en-US" w:eastAsia="zh-CN" w:bidi="ar-SA"/>
          <w14:textFill>
            <w14:solidFill>
              <w14:schemeClr w14:val="tx1"/>
            </w14:solidFill>
          </w14:textFill>
        </w:rPr>
        <w:t>征集文件中的</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★号条款逐一响应；</w:t>
      </w:r>
    </w:p>
    <w:p w14:paraId="6CC66C1C">
      <w:pPr>
        <w:tabs>
          <w:tab w:val="left" w:pos="1260"/>
        </w:tabs>
        <w:spacing w:line="560" w:lineRule="exact"/>
        <w:ind w:firstLine="56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供应商名称：{XXXX}（签章）</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日期：{XXXX年XX月XX日}</w:t>
      </w:r>
    </w:p>
    <w:p w14:paraId="24542B94">
      <w:pPr>
        <w:pStyle w:val="9"/>
        <w:keepNext w:val="0"/>
        <w:keepLines w:val="0"/>
        <w:widowControl/>
        <w:suppressLineNumbers w:val="0"/>
        <w:jc w:val="center"/>
        <w:rPr>
          <w:rStyle w:val="12"/>
          <w:rFonts w:hint="eastAsia" w:ascii="宋体" w:hAnsi="宋体" w:eastAsia="宋体" w:cs="宋体"/>
          <w:color w:val="000000" w:themeColor="text1"/>
          <w:sz w:val="24"/>
          <w:szCs w:val="24"/>
          <w:highlight w:val="none"/>
          <w14:textFill>
            <w14:solidFill>
              <w14:schemeClr w14:val="tx1"/>
            </w14:solidFill>
          </w14:textFill>
        </w:rPr>
      </w:pPr>
    </w:p>
    <w:p w14:paraId="3C1E65AE">
      <w:pPr>
        <w:pStyle w:val="9"/>
        <w:keepNext w:val="0"/>
        <w:keepLines w:val="0"/>
        <w:widowControl/>
        <w:suppressLineNumbers w:val="0"/>
        <w:jc w:val="center"/>
        <w:rPr>
          <w:rStyle w:val="12"/>
          <w:rFonts w:hint="eastAsia" w:ascii="宋体" w:hAnsi="宋体" w:eastAsia="宋体" w:cs="宋体"/>
          <w:color w:val="000000" w:themeColor="text1"/>
          <w:sz w:val="24"/>
          <w:szCs w:val="24"/>
          <w:highlight w:val="none"/>
          <w14:textFill>
            <w14:solidFill>
              <w14:schemeClr w14:val="tx1"/>
            </w14:solidFill>
          </w14:textFill>
        </w:rPr>
      </w:pPr>
    </w:p>
    <w:p w14:paraId="329FFB54">
      <w:pPr>
        <w:pStyle w:val="9"/>
        <w:keepNext w:val="0"/>
        <w:keepLines w:val="0"/>
        <w:widowControl/>
        <w:suppressLineNumbers w:val="0"/>
        <w:jc w:val="center"/>
        <w:rPr>
          <w:rStyle w:val="12"/>
          <w:rFonts w:hint="eastAsia" w:ascii="宋体" w:hAnsi="宋体" w:eastAsia="宋体" w:cs="宋体"/>
          <w:color w:val="000000" w:themeColor="text1"/>
          <w:sz w:val="24"/>
          <w:szCs w:val="24"/>
          <w:highlight w:val="none"/>
          <w14:textFill>
            <w14:solidFill>
              <w14:schemeClr w14:val="tx1"/>
            </w14:solidFill>
          </w14:textFill>
        </w:rPr>
      </w:pPr>
    </w:p>
    <w:p w14:paraId="7A5369C8">
      <w:pPr>
        <w:pStyle w:val="9"/>
        <w:keepNext w:val="0"/>
        <w:keepLines w:val="0"/>
        <w:widowControl/>
        <w:suppressLineNumbers w:val="0"/>
        <w:jc w:val="center"/>
        <w:rPr>
          <w:rStyle w:val="12"/>
          <w:rFonts w:hint="eastAsia" w:ascii="宋体" w:hAnsi="宋体" w:eastAsia="宋体" w:cs="宋体"/>
          <w:color w:val="000000" w:themeColor="text1"/>
          <w:sz w:val="24"/>
          <w:szCs w:val="24"/>
          <w:highlight w:val="none"/>
          <w14:textFill>
            <w14:solidFill>
              <w14:schemeClr w14:val="tx1"/>
            </w14:solidFill>
          </w14:textFill>
        </w:rPr>
      </w:pPr>
    </w:p>
    <w:p w14:paraId="6DA12B4D">
      <w:pPr>
        <w:rPr>
          <w:rStyle w:val="12"/>
          <w:rFonts w:hint="eastAsia" w:ascii="宋体" w:hAnsi="宋体" w:eastAsia="宋体" w:cs="宋体"/>
          <w:color w:val="000000" w:themeColor="text1"/>
          <w:sz w:val="24"/>
          <w:szCs w:val="24"/>
          <w:highlight w:val="none"/>
          <w14:textFill>
            <w14:solidFill>
              <w14:schemeClr w14:val="tx1"/>
            </w14:solidFill>
          </w14:textFill>
        </w:rPr>
      </w:pPr>
    </w:p>
    <w:p w14:paraId="62B49182">
      <w:pPr>
        <w:pStyle w:val="6"/>
        <w:rPr>
          <w:rStyle w:val="12"/>
          <w:rFonts w:hint="eastAsia" w:ascii="宋体" w:hAnsi="宋体" w:eastAsia="宋体" w:cs="宋体"/>
          <w:color w:val="000000" w:themeColor="text1"/>
          <w:sz w:val="24"/>
          <w:szCs w:val="24"/>
          <w:highlight w:val="none"/>
          <w14:textFill>
            <w14:solidFill>
              <w14:schemeClr w14:val="tx1"/>
            </w14:solidFill>
          </w14:textFill>
        </w:rPr>
      </w:pPr>
    </w:p>
    <w:p w14:paraId="1370A7D4">
      <w:pPr>
        <w:rPr>
          <w:rStyle w:val="12"/>
          <w:rFonts w:hint="eastAsia" w:ascii="宋体" w:hAnsi="宋体" w:eastAsia="宋体" w:cs="宋体"/>
          <w:color w:val="000000" w:themeColor="text1"/>
          <w:sz w:val="24"/>
          <w:szCs w:val="24"/>
          <w:highlight w:val="none"/>
          <w14:textFill>
            <w14:solidFill>
              <w14:schemeClr w14:val="tx1"/>
            </w14:solidFill>
          </w14:textFill>
        </w:rPr>
      </w:pPr>
    </w:p>
    <w:p w14:paraId="2E054985">
      <w:pPr>
        <w:pStyle w:val="6"/>
        <w:rPr>
          <w:rStyle w:val="12"/>
          <w:rFonts w:hint="eastAsia" w:ascii="宋体" w:hAnsi="宋体" w:eastAsia="宋体" w:cs="宋体"/>
          <w:color w:val="000000" w:themeColor="text1"/>
          <w:sz w:val="24"/>
          <w:szCs w:val="24"/>
          <w:highlight w:val="none"/>
          <w14:textFill>
            <w14:solidFill>
              <w14:schemeClr w14:val="tx1"/>
            </w14:solidFill>
          </w14:textFill>
        </w:rPr>
      </w:pPr>
    </w:p>
    <w:p w14:paraId="0669CB47">
      <w:pPr>
        <w:rPr>
          <w:rStyle w:val="12"/>
          <w:rFonts w:hint="eastAsia" w:ascii="宋体" w:hAnsi="宋体" w:eastAsia="宋体" w:cs="宋体"/>
          <w:color w:val="000000" w:themeColor="text1"/>
          <w:sz w:val="24"/>
          <w:szCs w:val="24"/>
          <w:highlight w:val="none"/>
          <w14:textFill>
            <w14:solidFill>
              <w14:schemeClr w14:val="tx1"/>
            </w14:solidFill>
          </w14:textFill>
        </w:rPr>
      </w:pPr>
    </w:p>
    <w:p w14:paraId="75713EC1">
      <w:pPr>
        <w:pStyle w:val="6"/>
        <w:rPr>
          <w:rStyle w:val="12"/>
          <w:rFonts w:hint="eastAsia" w:ascii="宋体" w:hAnsi="宋体" w:eastAsia="宋体" w:cs="宋体"/>
          <w:color w:val="000000" w:themeColor="text1"/>
          <w:sz w:val="24"/>
          <w:szCs w:val="24"/>
          <w:highlight w:val="none"/>
          <w14:textFill>
            <w14:solidFill>
              <w14:schemeClr w14:val="tx1"/>
            </w14:solidFill>
          </w14:textFill>
        </w:rPr>
      </w:pPr>
    </w:p>
    <w:p w14:paraId="5457FF0B">
      <w:pPr>
        <w:rPr>
          <w:rStyle w:val="12"/>
          <w:rFonts w:hint="eastAsia" w:ascii="宋体" w:hAnsi="宋体" w:eastAsia="宋体" w:cs="宋体"/>
          <w:color w:val="000000" w:themeColor="text1"/>
          <w:sz w:val="24"/>
          <w:szCs w:val="24"/>
          <w:highlight w:val="none"/>
          <w14:textFill>
            <w14:solidFill>
              <w14:schemeClr w14:val="tx1"/>
            </w14:solidFill>
          </w14:textFill>
        </w:rPr>
      </w:pPr>
    </w:p>
    <w:p w14:paraId="202D8579">
      <w:pPr>
        <w:pStyle w:val="6"/>
        <w:rPr>
          <w:rStyle w:val="12"/>
          <w:rFonts w:hint="eastAsia" w:ascii="宋体" w:hAnsi="宋体" w:eastAsia="宋体" w:cs="宋体"/>
          <w:color w:val="000000" w:themeColor="text1"/>
          <w:sz w:val="24"/>
          <w:szCs w:val="24"/>
          <w:highlight w:val="none"/>
          <w14:textFill>
            <w14:solidFill>
              <w14:schemeClr w14:val="tx1"/>
            </w14:solidFill>
          </w14:textFill>
        </w:rPr>
      </w:pPr>
    </w:p>
    <w:p w14:paraId="023B4A3D">
      <w:pPr>
        <w:rPr>
          <w:rStyle w:val="12"/>
          <w:rFonts w:hint="eastAsia" w:ascii="宋体" w:hAnsi="宋体" w:eastAsia="宋体" w:cs="宋体"/>
          <w:color w:val="000000" w:themeColor="text1"/>
          <w:sz w:val="24"/>
          <w:szCs w:val="24"/>
          <w:highlight w:val="none"/>
          <w14:textFill>
            <w14:solidFill>
              <w14:schemeClr w14:val="tx1"/>
            </w14:solidFill>
          </w14:textFill>
        </w:rPr>
      </w:pPr>
    </w:p>
    <w:p w14:paraId="49268F5D">
      <w:pPr>
        <w:pStyle w:val="6"/>
        <w:rPr>
          <w:rStyle w:val="12"/>
          <w:rFonts w:hint="eastAsia" w:ascii="宋体" w:hAnsi="宋体" w:eastAsia="宋体" w:cs="宋体"/>
          <w:color w:val="000000" w:themeColor="text1"/>
          <w:sz w:val="24"/>
          <w:szCs w:val="24"/>
          <w:highlight w:val="none"/>
          <w14:textFill>
            <w14:solidFill>
              <w14:schemeClr w14:val="tx1"/>
            </w14:solidFill>
          </w14:textFill>
        </w:rPr>
      </w:pPr>
    </w:p>
    <w:p w14:paraId="369A51A7">
      <w:pPr>
        <w:rPr>
          <w:rStyle w:val="12"/>
          <w:rFonts w:hint="eastAsia" w:ascii="宋体" w:hAnsi="宋体" w:eastAsia="宋体" w:cs="宋体"/>
          <w:color w:val="000000" w:themeColor="text1"/>
          <w:sz w:val="24"/>
          <w:szCs w:val="24"/>
          <w:highlight w:val="none"/>
          <w14:textFill>
            <w14:solidFill>
              <w14:schemeClr w14:val="tx1"/>
            </w14:solidFill>
          </w14:textFill>
        </w:rPr>
      </w:pPr>
    </w:p>
    <w:p w14:paraId="26549C22">
      <w:pPr>
        <w:pStyle w:val="6"/>
        <w:rPr>
          <w:rStyle w:val="12"/>
          <w:rFonts w:hint="eastAsia" w:ascii="宋体" w:hAnsi="宋体" w:eastAsia="宋体" w:cs="宋体"/>
          <w:color w:val="000000" w:themeColor="text1"/>
          <w:sz w:val="24"/>
          <w:szCs w:val="24"/>
          <w:highlight w:val="none"/>
          <w14:textFill>
            <w14:solidFill>
              <w14:schemeClr w14:val="tx1"/>
            </w14:solidFill>
          </w14:textFill>
        </w:rPr>
      </w:pPr>
    </w:p>
    <w:p w14:paraId="7A257009">
      <w:pPr>
        <w:rPr>
          <w:rStyle w:val="12"/>
          <w:rFonts w:hint="eastAsia" w:ascii="宋体" w:hAnsi="宋体" w:eastAsia="宋体" w:cs="宋体"/>
          <w:color w:val="000000" w:themeColor="text1"/>
          <w:sz w:val="24"/>
          <w:szCs w:val="24"/>
          <w:highlight w:val="none"/>
          <w14:textFill>
            <w14:solidFill>
              <w14:schemeClr w14:val="tx1"/>
            </w14:solidFill>
          </w14:textFill>
        </w:rPr>
      </w:pPr>
    </w:p>
    <w:p w14:paraId="621BB7BE">
      <w:pPr>
        <w:pStyle w:val="6"/>
        <w:rPr>
          <w:rStyle w:val="12"/>
          <w:rFonts w:hint="eastAsia" w:ascii="宋体" w:hAnsi="宋体" w:eastAsia="宋体" w:cs="宋体"/>
          <w:color w:val="000000" w:themeColor="text1"/>
          <w:sz w:val="24"/>
          <w:szCs w:val="24"/>
          <w:highlight w:val="none"/>
          <w14:textFill>
            <w14:solidFill>
              <w14:schemeClr w14:val="tx1"/>
            </w14:solidFill>
          </w14:textFill>
        </w:rPr>
      </w:pPr>
    </w:p>
    <w:p w14:paraId="562BF808">
      <w:pPr>
        <w:rPr>
          <w:rStyle w:val="12"/>
          <w:rFonts w:hint="eastAsia" w:ascii="宋体" w:hAnsi="宋体" w:eastAsia="宋体" w:cs="宋体"/>
          <w:color w:val="000000" w:themeColor="text1"/>
          <w:sz w:val="24"/>
          <w:szCs w:val="24"/>
          <w:highlight w:val="none"/>
          <w14:textFill>
            <w14:solidFill>
              <w14:schemeClr w14:val="tx1"/>
            </w14:solidFill>
          </w14:textFill>
        </w:rPr>
      </w:pPr>
    </w:p>
    <w:p w14:paraId="75D724C1">
      <w:pPr>
        <w:pStyle w:val="9"/>
        <w:spacing w:after="0" w:line="360" w:lineRule="auto"/>
        <w:ind w:firstLine="2880" w:firstLineChars="900"/>
        <w:rPr>
          <w:rFonts w:hint="eastAsia" w:eastAsia="宋体"/>
          <w:kern w:val="2"/>
          <w:sz w:val="32"/>
          <w:szCs w:val="32"/>
        </w:rPr>
      </w:pPr>
      <w:r>
        <w:rPr>
          <w:rFonts w:hint="eastAsia" w:eastAsia="宋体"/>
          <w:kern w:val="2"/>
          <w:sz w:val="32"/>
          <w:szCs w:val="32"/>
          <w:lang w:val="en-US" w:eastAsia="zh-CN"/>
        </w:rPr>
        <w:t>三、</w:t>
      </w:r>
      <w:r>
        <w:rPr>
          <w:rFonts w:hint="eastAsia" w:eastAsia="宋体"/>
          <w:kern w:val="2"/>
          <w:sz w:val="32"/>
          <w:szCs w:val="32"/>
        </w:rPr>
        <w:t>评分响应要求</w:t>
      </w:r>
    </w:p>
    <w:tbl>
      <w:tblPr>
        <w:tblStyle w:val="10"/>
        <w:tblW w:w="9207" w:type="dxa"/>
        <w:tblInd w:w="-564" w:type="dxa"/>
        <w:tblLayout w:type="fixed"/>
        <w:tblCellMar>
          <w:top w:w="0" w:type="dxa"/>
          <w:left w:w="108" w:type="dxa"/>
          <w:bottom w:w="0" w:type="dxa"/>
          <w:right w:w="108" w:type="dxa"/>
        </w:tblCellMar>
      </w:tblPr>
      <w:tblGrid>
        <w:gridCol w:w="1960"/>
        <w:gridCol w:w="2847"/>
        <w:gridCol w:w="1412"/>
        <w:gridCol w:w="2100"/>
        <w:gridCol w:w="888"/>
      </w:tblGrid>
      <w:tr w14:paraId="6F8D5082">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0EEAD769">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序号</w:t>
            </w:r>
          </w:p>
        </w:tc>
        <w:tc>
          <w:tcPr>
            <w:tcW w:w="2847" w:type="dxa"/>
            <w:tcBorders>
              <w:top w:val="single" w:color="auto" w:sz="4" w:space="0"/>
              <w:left w:val="single" w:color="auto" w:sz="4" w:space="0"/>
              <w:bottom w:val="single" w:color="auto" w:sz="4" w:space="0"/>
              <w:right w:val="single" w:color="auto" w:sz="4" w:space="0"/>
            </w:tcBorders>
            <w:noWrap w:val="0"/>
            <w:vAlign w:val="center"/>
          </w:tcPr>
          <w:p w14:paraId="6B6041D3">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细则内容</w:t>
            </w:r>
          </w:p>
        </w:tc>
        <w:tc>
          <w:tcPr>
            <w:tcW w:w="1412" w:type="dxa"/>
            <w:tcBorders>
              <w:top w:val="single" w:color="auto" w:sz="4" w:space="0"/>
              <w:left w:val="single" w:color="auto" w:sz="4" w:space="0"/>
              <w:bottom w:val="single" w:color="auto" w:sz="4" w:space="0"/>
              <w:right w:val="single" w:color="auto" w:sz="4" w:space="0"/>
            </w:tcBorders>
            <w:noWrap w:val="0"/>
            <w:vAlign w:val="center"/>
          </w:tcPr>
          <w:p w14:paraId="518BD3A4">
            <w:pPr>
              <w:spacing w:line="360" w:lineRule="auto"/>
              <w:ind w:firstLine="118" w:firstLineChars="49"/>
              <w:rPr>
                <w:rFonts w:hint="eastAsia" w:ascii="宋体" w:hAnsi="宋体" w:eastAsia="宋体" w:cs="宋体"/>
                <w:b/>
                <w:bCs/>
                <w:sz w:val="24"/>
                <w:szCs w:val="24"/>
              </w:rPr>
            </w:pPr>
            <w:r>
              <w:rPr>
                <w:rFonts w:hint="eastAsia" w:ascii="宋体" w:hAnsi="宋体" w:eastAsia="宋体" w:cs="宋体"/>
                <w:b/>
                <w:bCs/>
                <w:sz w:val="24"/>
                <w:szCs w:val="24"/>
              </w:rPr>
              <w:t>满分分值</w:t>
            </w:r>
          </w:p>
        </w:tc>
        <w:tc>
          <w:tcPr>
            <w:tcW w:w="2100" w:type="dxa"/>
            <w:tcBorders>
              <w:top w:val="single" w:color="auto" w:sz="4" w:space="0"/>
              <w:left w:val="single" w:color="auto" w:sz="4" w:space="0"/>
              <w:bottom w:val="single" w:color="auto" w:sz="4" w:space="0"/>
              <w:right w:val="single" w:color="auto" w:sz="4" w:space="0"/>
            </w:tcBorders>
            <w:noWrap w:val="0"/>
            <w:vAlign w:val="center"/>
          </w:tcPr>
          <w:p w14:paraId="44AB3CC5">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响应内容</w:t>
            </w:r>
          </w:p>
        </w:tc>
        <w:tc>
          <w:tcPr>
            <w:tcW w:w="888" w:type="dxa"/>
            <w:tcBorders>
              <w:top w:val="single" w:color="auto" w:sz="4" w:space="0"/>
              <w:left w:val="single" w:color="auto" w:sz="4" w:space="0"/>
              <w:bottom w:val="single" w:color="auto" w:sz="4" w:space="0"/>
              <w:right w:val="single" w:color="auto" w:sz="4" w:space="0"/>
            </w:tcBorders>
            <w:noWrap w:val="0"/>
            <w:vAlign w:val="center"/>
          </w:tcPr>
          <w:p w14:paraId="0B7A0E4B">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页码</w:t>
            </w:r>
          </w:p>
        </w:tc>
      </w:tr>
      <w:tr w14:paraId="74B50254">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57172B02">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lang w:val="en-US" w:eastAsia="zh-CN"/>
              </w:rPr>
              <w:t>技术项</w:t>
            </w:r>
            <w:r>
              <w:rPr>
                <w:rFonts w:hint="eastAsia" w:ascii="宋体" w:hAnsi="宋体" w:eastAsia="宋体" w:cs="宋体"/>
                <w:bCs/>
                <w:sz w:val="24"/>
                <w:szCs w:val="24"/>
              </w:rPr>
              <w:t>1</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7F61711F">
            <w:pPr>
              <w:spacing w:line="360" w:lineRule="auto"/>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55407E28">
            <w:pPr>
              <w:spacing w:line="360" w:lineRule="auto"/>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1892B38E">
            <w:pPr>
              <w:spacing w:line="360" w:lineRule="auto"/>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5677E289">
            <w:pPr>
              <w:spacing w:line="360" w:lineRule="auto"/>
              <w:jc w:val="center"/>
              <w:rPr>
                <w:rFonts w:hint="eastAsia" w:ascii="宋体" w:hAnsi="宋体" w:eastAsia="宋体" w:cs="宋体"/>
                <w:bCs/>
                <w:sz w:val="24"/>
                <w:szCs w:val="24"/>
              </w:rPr>
            </w:pPr>
          </w:p>
        </w:tc>
      </w:tr>
      <w:tr w14:paraId="7177325F">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732AE3E3">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lang w:val="en-US" w:eastAsia="zh-CN"/>
              </w:rPr>
              <w:t>技术项</w:t>
            </w:r>
            <w:r>
              <w:rPr>
                <w:rFonts w:hint="eastAsia" w:ascii="宋体" w:hAnsi="宋体" w:eastAsia="宋体" w:cs="宋体"/>
                <w:bCs/>
                <w:sz w:val="24"/>
                <w:szCs w:val="24"/>
              </w:rPr>
              <w:t>2</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643448B7">
            <w:pPr>
              <w:spacing w:line="360" w:lineRule="auto"/>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5F4F4025">
            <w:pPr>
              <w:spacing w:line="360" w:lineRule="auto"/>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0626A326">
            <w:pPr>
              <w:spacing w:line="360" w:lineRule="auto"/>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3C64FE7A">
            <w:pPr>
              <w:spacing w:line="360" w:lineRule="auto"/>
              <w:jc w:val="center"/>
              <w:rPr>
                <w:rFonts w:hint="eastAsia" w:ascii="宋体" w:hAnsi="宋体" w:eastAsia="宋体" w:cs="宋体"/>
                <w:bCs/>
                <w:sz w:val="24"/>
                <w:szCs w:val="24"/>
              </w:rPr>
            </w:pPr>
          </w:p>
        </w:tc>
      </w:tr>
      <w:tr w14:paraId="71245CDE">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30C994B5">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lang w:val="en-US" w:eastAsia="zh-CN"/>
              </w:rPr>
              <w:t>技术项</w:t>
            </w:r>
            <w:r>
              <w:rPr>
                <w:rFonts w:hint="eastAsia" w:ascii="宋体" w:hAnsi="宋体" w:eastAsia="宋体" w:cs="宋体"/>
                <w:bCs/>
                <w:sz w:val="24"/>
                <w:szCs w:val="24"/>
              </w:rPr>
              <w:t>3</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45DAFB98">
            <w:pPr>
              <w:spacing w:line="360" w:lineRule="auto"/>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2E7AA313">
            <w:pPr>
              <w:spacing w:line="360" w:lineRule="auto"/>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47AC2F5B">
            <w:pPr>
              <w:spacing w:line="360" w:lineRule="auto"/>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7246348B">
            <w:pPr>
              <w:spacing w:line="360" w:lineRule="auto"/>
              <w:jc w:val="center"/>
              <w:rPr>
                <w:rFonts w:hint="eastAsia" w:ascii="宋体" w:hAnsi="宋体" w:eastAsia="宋体" w:cs="宋体"/>
                <w:bCs/>
                <w:sz w:val="24"/>
                <w:szCs w:val="24"/>
              </w:rPr>
            </w:pPr>
          </w:p>
        </w:tc>
      </w:tr>
      <w:tr w14:paraId="56A2E5B8">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7CE06E16">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lang w:val="en-US" w:eastAsia="zh-CN"/>
              </w:rPr>
              <w:t>技术项</w:t>
            </w:r>
            <w:r>
              <w:rPr>
                <w:rFonts w:hint="eastAsia" w:ascii="宋体" w:hAnsi="宋体" w:eastAsia="宋体" w:cs="宋体"/>
                <w:bCs/>
                <w:sz w:val="24"/>
                <w:szCs w:val="24"/>
              </w:rPr>
              <w:t>4</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510C16DC">
            <w:pPr>
              <w:tabs>
                <w:tab w:val="left" w:pos="-1080"/>
                <w:tab w:val="left" w:pos="180"/>
                <w:tab w:val="left" w:pos="1080"/>
              </w:tabs>
              <w:spacing w:line="360" w:lineRule="auto"/>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42693963">
            <w:pPr>
              <w:tabs>
                <w:tab w:val="left" w:pos="-1080"/>
                <w:tab w:val="left" w:pos="180"/>
                <w:tab w:val="left" w:pos="1080"/>
              </w:tabs>
              <w:spacing w:line="360" w:lineRule="auto"/>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5D8B6049">
            <w:pPr>
              <w:tabs>
                <w:tab w:val="left" w:pos="-1080"/>
                <w:tab w:val="left" w:pos="180"/>
                <w:tab w:val="left" w:pos="1080"/>
              </w:tabs>
              <w:spacing w:line="360" w:lineRule="auto"/>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77FF75CC">
            <w:pPr>
              <w:tabs>
                <w:tab w:val="left" w:pos="-1080"/>
                <w:tab w:val="left" w:pos="180"/>
                <w:tab w:val="left" w:pos="1080"/>
              </w:tabs>
              <w:spacing w:line="360" w:lineRule="auto"/>
              <w:jc w:val="center"/>
              <w:rPr>
                <w:rFonts w:hint="eastAsia" w:ascii="宋体" w:hAnsi="宋体" w:eastAsia="宋体" w:cs="宋体"/>
                <w:bCs/>
                <w:sz w:val="24"/>
                <w:szCs w:val="24"/>
              </w:rPr>
            </w:pPr>
          </w:p>
        </w:tc>
      </w:tr>
      <w:tr w14:paraId="5CF59DC5">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1CAABA55">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lang w:val="en-US" w:eastAsia="zh-CN"/>
              </w:rPr>
              <w:t>技术项</w:t>
            </w:r>
            <w:r>
              <w:rPr>
                <w:rFonts w:hint="eastAsia" w:ascii="宋体" w:hAnsi="宋体" w:eastAsia="宋体" w:cs="宋体"/>
                <w:bCs/>
                <w:sz w:val="24"/>
                <w:szCs w:val="24"/>
              </w:rPr>
              <w:t>5</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12DBFB5B">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721EF10B">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4519AEF4">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68F1CAA0">
            <w:pPr>
              <w:tabs>
                <w:tab w:val="left" w:pos="720"/>
              </w:tabs>
              <w:spacing w:line="360" w:lineRule="auto"/>
              <w:ind w:right="18"/>
              <w:jc w:val="center"/>
              <w:rPr>
                <w:rFonts w:hint="eastAsia" w:ascii="宋体" w:hAnsi="宋体" w:eastAsia="宋体" w:cs="宋体"/>
                <w:bCs/>
                <w:sz w:val="24"/>
                <w:szCs w:val="24"/>
              </w:rPr>
            </w:pPr>
          </w:p>
        </w:tc>
      </w:tr>
      <w:tr w14:paraId="73552B20">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4C36E3E9">
            <w:pPr>
              <w:spacing w:line="360" w:lineRule="auto"/>
              <w:jc w:val="center"/>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技术项6</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4AB5F751">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22196966">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4B696F1F">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2FABF9A4">
            <w:pPr>
              <w:tabs>
                <w:tab w:val="left" w:pos="720"/>
              </w:tabs>
              <w:spacing w:line="360" w:lineRule="auto"/>
              <w:ind w:right="18"/>
              <w:jc w:val="center"/>
              <w:rPr>
                <w:rFonts w:hint="eastAsia" w:ascii="宋体" w:hAnsi="宋体" w:eastAsia="宋体" w:cs="宋体"/>
                <w:bCs/>
                <w:sz w:val="24"/>
                <w:szCs w:val="24"/>
              </w:rPr>
            </w:pPr>
          </w:p>
        </w:tc>
      </w:tr>
      <w:tr w14:paraId="32632238">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5E9849B8">
            <w:pPr>
              <w:spacing w:line="360" w:lineRule="auto"/>
              <w:jc w:val="center"/>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技术项7</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7C832689">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612D4FDF">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5996F7B7">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31007BD1">
            <w:pPr>
              <w:tabs>
                <w:tab w:val="left" w:pos="720"/>
              </w:tabs>
              <w:spacing w:line="360" w:lineRule="auto"/>
              <w:ind w:right="18"/>
              <w:jc w:val="center"/>
              <w:rPr>
                <w:rFonts w:hint="eastAsia" w:ascii="宋体" w:hAnsi="宋体" w:eastAsia="宋体" w:cs="宋体"/>
                <w:bCs/>
                <w:sz w:val="24"/>
                <w:szCs w:val="24"/>
              </w:rPr>
            </w:pPr>
          </w:p>
        </w:tc>
      </w:tr>
      <w:tr w14:paraId="3B3A94CB">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4C6E2AE8">
            <w:pPr>
              <w:spacing w:line="360" w:lineRule="auto"/>
              <w:jc w:val="center"/>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技术项8</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5EA1544A">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316018DC">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1FFD0DC9">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55717690">
            <w:pPr>
              <w:tabs>
                <w:tab w:val="left" w:pos="720"/>
              </w:tabs>
              <w:spacing w:line="360" w:lineRule="auto"/>
              <w:ind w:right="18"/>
              <w:jc w:val="center"/>
              <w:rPr>
                <w:rFonts w:hint="eastAsia" w:ascii="宋体" w:hAnsi="宋体" w:eastAsia="宋体" w:cs="宋体"/>
                <w:bCs/>
                <w:sz w:val="24"/>
                <w:szCs w:val="24"/>
              </w:rPr>
            </w:pPr>
          </w:p>
        </w:tc>
      </w:tr>
      <w:tr w14:paraId="2CB5A271">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2097EFDD">
            <w:pPr>
              <w:spacing w:line="360" w:lineRule="auto"/>
              <w:jc w:val="center"/>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技术项9</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58C59873">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24C09635">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6A331CEE">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1387DEDA">
            <w:pPr>
              <w:tabs>
                <w:tab w:val="left" w:pos="720"/>
              </w:tabs>
              <w:spacing w:line="360" w:lineRule="auto"/>
              <w:ind w:right="18"/>
              <w:jc w:val="center"/>
              <w:rPr>
                <w:rFonts w:hint="eastAsia" w:ascii="宋体" w:hAnsi="宋体" w:eastAsia="宋体" w:cs="宋体"/>
                <w:bCs/>
                <w:sz w:val="24"/>
                <w:szCs w:val="24"/>
              </w:rPr>
            </w:pPr>
          </w:p>
        </w:tc>
      </w:tr>
      <w:tr w14:paraId="6F7F2AEF">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1EE3FF0F">
            <w:pPr>
              <w:spacing w:line="360" w:lineRule="auto"/>
              <w:jc w:val="center"/>
              <w:rPr>
                <w:rFonts w:hint="default" w:ascii="宋体" w:hAnsi="宋体" w:eastAsia="宋体" w:cs="宋体"/>
                <w:bCs/>
                <w:sz w:val="24"/>
                <w:szCs w:val="24"/>
                <w:lang w:val="en-US" w:eastAsia="zh-CN"/>
              </w:rPr>
            </w:pPr>
            <w:r>
              <w:rPr>
                <w:rFonts w:hint="eastAsia" w:ascii="宋体" w:hAnsi="宋体" w:eastAsia="宋体" w:cs="宋体"/>
                <w:bCs/>
                <w:sz w:val="24"/>
                <w:szCs w:val="24"/>
                <w:lang w:val="en-US" w:eastAsia="zh-CN"/>
              </w:rPr>
              <w:t>技术项10</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738820D0">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2132E063">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44CCEA4A">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32D1CFCC">
            <w:pPr>
              <w:tabs>
                <w:tab w:val="left" w:pos="720"/>
              </w:tabs>
              <w:spacing w:line="360" w:lineRule="auto"/>
              <w:ind w:right="18"/>
              <w:jc w:val="center"/>
              <w:rPr>
                <w:rFonts w:hint="eastAsia" w:ascii="宋体" w:hAnsi="宋体" w:eastAsia="宋体" w:cs="宋体"/>
                <w:bCs/>
                <w:sz w:val="24"/>
                <w:szCs w:val="24"/>
              </w:rPr>
            </w:pPr>
          </w:p>
        </w:tc>
      </w:tr>
      <w:tr w14:paraId="2F610440">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2F671739">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lang w:val="en-US" w:eastAsia="zh-CN"/>
              </w:rPr>
              <w:t>技术项1</w:t>
            </w:r>
            <w:r>
              <w:rPr>
                <w:rFonts w:hint="eastAsia" w:ascii="宋体" w:hAnsi="宋体" w:eastAsia="宋体" w:cs="宋体"/>
                <w:bCs/>
                <w:sz w:val="24"/>
                <w:szCs w:val="24"/>
              </w:rPr>
              <w:t>1</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77132878">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2898FD65">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16D2F818">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5118E159">
            <w:pPr>
              <w:tabs>
                <w:tab w:val="left" w:pos="720"/>
              </w:tabs>
              <w:spacing w:line="360" w:lineRule="auto"/>
              <w:ind w:right="18"/>
              <w:jc w:val="center"/>
              <w:rPr>
                <w:rFonts w:hint="eastAsia" w:ascii="宋体" w:hAnsi="宋体" w:eastAsia="宋体" w:cs="宋体"/>
                <w:bCs/>
                <w:sz w:val="24"/>
                <w:szCs w:val="24"/>
              </w:rPr>
            </w:pPr>
          </w:p>
        </w:tc>
      </w:tr>
      <w:tr w14:paraId="1B07233A">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14D55FF6">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lang w:val="en-US" w:eastAsia="zh-CN"/>
              </w:rPr>
              <w:t>技术项1</w:t>
            </w:r>
            <w:r>
              <w:rPr>
                <w:rFonts w:hint="eastAsia" w:ascii="宋体" w:hAnsi="宋体" w:eastAsia="宋体" w:cs="宋体"/>
                <w:bCs/>
                <w:sz w:val="24"/>
                <w:szCs w:val="24"/>
              </w:rPr>
              <w:t>2</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6765E546">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7CAF91F4">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6B77E958">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194D5FD3">
            <w:pPr>
              <w:tabs>
                <w:tab w:val="left" w:pos="720"/>
              </w:tabs>
              <w:spacing w:line="360" w:lineRule="auto"/>
              <w:ind w:right="18"/>
              <w:jc w:val="center"/>
              <w:rPr>
                <w:rFonts w:hint="eastAsia" w:ascii="宋体" w:hAnsi="宋体" w:eastAsia="宋体" w:cs="宋体"/>
                <w:bCs/>
                <w:sz w:val="24"/>
                <w:szCs w:val="24"/>
              </w:rPr>
            </w:pPr>
          </w:p>
        </w:tc>
      </w:tr>
      <w:tr w14:paraId="0095CC2E">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6D28935B">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lang w:val="en-US" w:eastAsia="zh-CN"/>
              </w:rPr>
              <w:t>技术项1</w:t>
            </w:r>
            <w:r>
              <w:rPr>
                <w:rFonts w:hint="eastAsia" w:ascii="宋体" w:hAnsi="宋体" w:eastAsia="宋体" w:cs="宋体"/>
                <w:bCs/>
                <w:sz w:val="24"/>
                <w:szCs w:val="24"/>
              </w:rPr>
              <w:t>3</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7271ACB8">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45CB5BD6">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647D4505">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75756E16">
            <w:pPr>
              <w:tabs>
                <w:tab w:val="left" w:pos="720"/>
              </w:tabs>
              <w:spacing w:line="360" w:lineRule="auto"/>
              <w:ind w:right="18"/>
              <w:jc w:val="center"/>
              <w:rPr>
                <w:rFonts w:hint="eastAsia" w:ascii="宋体" w:hAnsi="宋体" w:eastAsia="宋体" w:cs="宋体"/>
                <w:bCs/>
                <w:sz w:val="24"/>
                <w:szCs w:val="24"/>
              </w:rPr>
            </w:pPr>
          </w:p>
        </w:tc>
      </w:tr>
      <w:tr w14:paraId="1C1A1195">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2F04B72C">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lang w:val="en-US" w:eastAsia="zh-CN"/>
              </w:rPr>
              <w:t>技术项1</w:t>
            </w:r>
            <w:r>
              <w:rPr>
                <w:rFonts w:hint="eastAsia" w:ascii="宋体" w:hAnsi="宋体" w:eastAsia="宋体" w:cs="宋体"/>
                <w:bCs/>
                <w:sz w:val="24"/>
                <w:szCs w:val="24"/>
              </w:rPr>
              <w:t>4</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44DC1960">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23C4D64E">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7068C023">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35948A0A">
            <w:pPr>
              <w:tabs>
                <w:tab w:val="left" w:pos="720"/>
              </w:tabs>
              <w:spacing w:line="360" w:lineRule="auto"/>
              <w:ind w:right="18"/>
              <w:jc w:val="center"/>
              <w:rPr>
                <w:rFonts w:hint="eastAsia" w:ascii="宋体" w:hAnsi="宋体" w:eastAsia="宋体" w:cs="宋体"/>
                <w:bCs/>
                <w:sz w:val="24"/>
                <w:szCs w:val="24"/>
              </w:rPr>
            </w:pPr>
          </w:p>
        </w:tc>
      </w:tr>
      <w:tr w14:paraId="2DACC620">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350E292B">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lang w:val="en-US" w:eastAsia="zh-CN"/>
              </w:rPr>
              <w:t>技术项1</w:t>
            </w:r>
            <w:r>
              <w:rPr>
                <w:rFonts w:hint="eastAsia" w:ascii="宋体" w:hAnsi="宋体" w:eastAsia="宋体" w:cs="宋体"/>
                <w:bCs/>
                <w:sz w:val="24"/>
                <w:szCs w:val="24"/>
              </w:rPr>
              <w:t>5</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7B04C0A0">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1E70EFAF">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5D2B304F">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601460A0">
            <w:pPr>
              <w:tabs>
                <w:tab w:val="left" w:pos="720"/>
              </w:tabs>
              <w:spacing w:line="360" w:lineRule="auto"/>
              <w:ind w:right="18"/>
              <w:jc w:val="center"/>
              <w:rPr>
                <w:rFonts w:hint="eastAsia" w:ascii="宋体" w:hAnsi="宋体" w:eastAsia="宋体" w:cs="宋体"/>
                <w:bCs/>
                <w:sz w:val="24"/>
                <w:szCs w:val="24"/>
              </w:rPr>
            </w:pPr>
          </w:p>
        </w:tc>
      </w:tr>
      <w:tr w14:paraId="250AAB23">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666B9A72">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lang w:val="en-US" w:eastAsia="zh-CN"/>
              </w:rPr>
              <w:t>技术项16</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29F3CC12">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63C5696D">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03AEEC60">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063442B0">
            <w:pPr>
              <w:tabs>
                <w:tab w:val="left" w:pos="720"/>
              </w:tabs>
              <w:spacing w:line="360" w:lineRule="auto"/>
              <w:ind w:right="18"/>
              <w:jc w:val="center"/>
              <w:rPr>
                <w:rFonts w:hint="eastAsia" w:ascii="宋体" w:hAnsi="宋体" w:eastAsia="宋体" w:cs="宋体"/>
                <w:bCs/>
                <w:sz w:val="24"/>
                <w:szCs w:val="24"/>
              </w:rPr>
            </w:pPr>
          </w:p>
        </w:tc>
      </w:tr>
      <w:tr w14:paraId="79C00C0C">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5FA22C44">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lang w:val="en-US" w:eastAsia="zh-CN"/>
              </w:rPr>
              <w:t>技术项17</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097C47AD">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1D789096">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0F463B2B">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13C950C0">
            <w:pPr>
              <w:tabs>
                <w:tab w:val="left" w:pos="720"/>
              </w:tabs>
              <w:spacing w:line="360" w:lineRule="auto"/>
              <w:ind w:right="18"/>
              <w:jc w:val="center"/>
              <w:rPr>
                <w:rFonts w:hint="eastAsia" w:ascii="宋体" w:hAnsi="宋体" w:eastAsia="宋体" w:cs="宋体"/>
                <w:bCs/>
                <w:sz w:val="24"/>
                <w:szCs w:val="24"/>
              </w:rPr>
            </w:pPr>
          </w:p>
        </w:tc>
      </w:tr>
      <w:tr w14:paraId="0A11B39B">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7F952286">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lang w:val="en-US" w:eastAsia="zh-CN"/>
              </w:rPr>
              <w:t>技术项18</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375C9852">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328396D7">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6CF9A069">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37C08E2E">
            <w:pPr>
              <w:tabs>
                <w:tab w:val="left" w:pos="720"/>
              </w:tabs>
              <w:spacing w:line="360" w:lineRule="auto"/>
              <w:ind w:right="18"/>
              <w:jc w:val="center"/>
              <w:rPr>
                <w:rFonts w:hint="eastAsia" w:ascii="宋体" w:hAnsi="宋体" w:eastAsia="宋体" w:cs="宋体"/>
                <w:bCs/>
                <w:sz w:val="24"/>
                <w:szCs w:val="24"/>
              </w:rPr>
            </w:pPr>
          </w:p>
        </w:tc>
      </w:tr>
      <w:tr w14:paraId="4E3A1CD2">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06D30C7C">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lang w:val="en-US" w:eastAsia="zh-CN"/>
              </w:rPr>
              <w:t>技术项19</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0AABD586">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7360A9A3">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6AE9F0EC">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418090DB">
            <w:pPr>
              <w:tabs>
                <w:tab w:val="left" w:pos="720"/>
              </w:tabs>
              <w:spacing w:line="360" w:lineRule="auto"/>
              <w:ind w:right="18"/>
              <w:jc w:val="center"/>
              <w:rPr>
                <w:rFonts w:hint="eastAsia" w:ascii="宋体" w:hAnsi="宋体" w:eastAsia="宋体" w:cs="宋体"/>
                <w:bCs/>
                <w:sz w:val="24"/>
                <w:szCs w:val="24"/>
              </w:rPr>
            </w:pPr>
          </w:p>
        </w:tc>
      </w:tr>
      <w:tr w14:paraId="69EB72F5">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28B091B5">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lang w:val="en-US" w:eastAsia="zh-CN"/>
              </w:rPr>
              <w:t>技术项20</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56E84B67">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291689D0">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3E1E3B9B">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329B7A7B">
            <w:pPr>
              <w:tabs>
                <w:tab w:val="left" w:pos="720"/>
              </w:tabs>
              <w:spacing w:line="360" w:lineRule="auto"/>
              <w:ind w:right="18"/>
              <w:jc w:val="center"/>
              <w:rPr>
                <w:rFonts w:hint="eastAsia" w:ascii="宋体" w:hAnsi="宋体" w:eastAsia="宋体" w:cs="宋体"/>
                <w:bCs/>
                <w:sz w:val="24"/>
                <w:szCs w:val="24"/>
              </w:rPr>
            </w:pPr>
          </w:p>
        </w:tc>
      </w:tr>
      <w:tr w14:paraId="0D1BFF95">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5EC211E8">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lang w:val="en-US" w:eastAsia="zh-CN"/>
              </w:rPr>
              <w:t>技术项2</w:t>
            </w:r>
            <w:r>
              <w:rPr>
                <w:rFonts w:hint="eastAsia" w:ascii="宋体" w:hAnsi="宋体" w:eastAsia="宋体" w:cs="宋体"/>
                <w:bCs/>
                <w:sz w:val="24"/>
                <w:szCs w:val="24"/>
              </w:rPr>
              <w:t>1</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28EE3AFF">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1AE08C60">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21453745">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268CA530">
            <w:pPr>
              <w:tabs>
                <w:tab w:val="left" w:pos="720"/>
              </w:tabs>
              <w:spacing w:line="360" w:lineRule="auto"/>
              <w:ind w:right="18"/>
              <w:jc w:val="center"/>
              <w:rPr>
                <w:rFonts w:hint="eastAsia" w:ascii="宋体" w:hAnsi="宋体" w:eastAsia="宋体" w:cs="宋体"/>
                <w:bCs/>
                <w:sz w:val="24"/>
                <w:szCs w:val="24"/>
              </w:rPr>
            </w:pPr>
          </w:p>
        </w:tc>
      </w:tr>
      <w:tr w14:paraId="7A299D72">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7F076F83">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lang w:val="en-US" w:eastAsia="zh-CN"/>
              </w:rPr>
              <w:t>技术项2</w:t>
            </w:r>
            <w:r>
              <w:rPr>
                <w:rFonts w:hint="eastAsia" w:ascii="宋体" w:hAnsi="宋体" w:eastAsia="宋体" w:cs="宋体"/>
                <w:bCs/>
                <w:sz w:val="24"/>
                <w:szCs w:val="24"/>
              </w:rPr>
              <w:t>2</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408F0B31">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523E3223">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2BA6D2A9">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15A8B00D">
            <w:pPr>
              <w:tabs>
                <w:tab w:val="left" w:pos="720"/>
              </w:tabs>
              <w:spacing w:line="360" w:lineRule="auto"/>
              <w:ind w:right="18"/>
              <w:jc w:val="center"/>
              <w:rPr>
                <w:rFonts w:hint="eastAsia" w:ascii="宋体" w:hAnsi="宋体" w:eastAsia="宋体" w:cs="宋体"/>
                <w:bCs/>
                <w:sz w:val="24"/>
                <w:szCs w:val="24"/>
              </w:rPr>
            </w:pPr>
          </w:p>
        </w:tc>
      </w:tr>
      <w:tr w14:paraId="1D52E8FB">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7BF1E766">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lang w:val="en-US" w:eastAsia="zh-CN"/>
              </w:rPr>
              <w:t>技术项2</w:t>
            </w:r>
            <w:r>
              <w:rPr>
                <w:rFonts w:hint="eastAsia" w:ascii="宋体" w:hAnsi="宋体" w:eastAsia="宋体" w:cs="宋体"/>
                <w:bCs/>
                <w:sz w:val="24"/>
                <w:szCs w:val="24"/>
              </w:rPr>
              <w:t>3</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64DE3B15">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3D25C8AE">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2DBE3B94">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45E98A9B">
            <w:pPr>
              <w:tabs>
                <w:tab w:val="left" w:pos="720"/>
              </w:tabs>
              <w:spacing w:line="360" w:lineRule="auto"/>
              <w:ind w:right="18"/>
              <w:jc w:val="center"/>
              <w:rPr>
                <w:rFonts w:hint="eastAsia" w:ascii="宋体" w:hAnsi="宋体" w:eastAsia="宋体" w:cs="宋体"/>
                <w:bCs/>
                <w:sz w:val="24"/>
                <w:szCs w:val="24"/>
              </w:rPr>
            </w:pPr>
          </w:p>
        </w:tc>
      </w:tr>
      <w:tr w14:paraId="4C43E6AF">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16E0501A">
            <w:pPr>
              <w:spacing w:line="360" w:lineRule="auto"/>
              <w:jc w:val="center"/>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技术项21</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51B72546">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4D2324AE">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30ED64D8">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7124915F">
            <w:pPr>
              <w:tabs>
                <w:tab w:val="left" w:pos="720"/>
              </w:tabs>
              <w:spacing w:line="360" w:lineRule="auto"/>
              <w:ind w:right="18"/>
              <w:jc w:val="center"/>
              <w:rPr>
                <w:rFonts w:hint="eastAsia" w:ascii="宋体" w:hAnsi="宋体" w:eastAsia="宋体" w:cs="宋体"/>
                <w:bCs/>
                <w:sz w:val="24"/>
                <w:szCs w:val="24"/>
              </w:rPr>
            </w:pPr>
          </w:p>
        </w:tc>
      </w:tr>
      <w:tr w14:paraId="5CB8CA58">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78D92A21">
            <w:pPr>
              <w:spacing w:line="360" w:lineRule="auto"/>
              <w:jc w:val="center"/>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商务项</w:t>
            </w:r>
            <w:r>
              <w:rPr>
                <w:rFonts w:hint="eastAsia" w:ascii="宋体" w:hAnsi="宋体" w:eastAsia="宋体" w:cs="宋体"/>
                <w:bCs/>
                <w:sz w:val="24"/>
                <w:szCs w:val="24"/>
              </w:rPr>
              <w:t>1</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781B7883">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484E1645">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4FE59B52">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30BF868B">
            <w:pPr>
              <w:tabs>
                <w:tab w:val="left" w:pos="720"/>
              </w:tabs>
              <w:spacing w:line="360" w:lineRule="auto"/>
              <w:ind w:right="18"/>
              <w:jc w:val="center"/>
              <w:rPr>
                <w:rFonts w:hint="eastAsia" w:ascii="宋体" w:hAnsi="宋体" w:eastAsia="宋体" w:cs="宋体"/>
                <w:bCs/>
                <w:sz w:val="24"/>
                <w:szCs w:val="24"/>
              </w:rPr>
            </w:pPr>
          </w:p>
        </w:tc>
      </w:tr>
      <w:tr w14:paraId="562D3246">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52DC79AA">
            <w:pPr>
              <w:spacing w:line="360" w:lineRule="auto"/>
              <w:jc w:val="center"/>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商务项</w:t>
            </w:r>
            <w:r>
              <w:rPr>
                <w:rFonts w:hint="eastAsia" w:ascii="宋体" w:hAnsi="宋体" w:eastAsia="宋体" w:cs="宋体"/>
                <w:bCs/>
                <w:sz w:val="24"/>
                <w:szCs w:val="24"/>
              </w:rPr>
              <w:t>2</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05417228">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3D5C8CEE">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570C7175">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4FB28C51">
            <w:pPr>
              <w:tabs>
                <w:tab w:val="left" w:pos="720"/>
              </w:tabs>
              <w:spacing w:line="360" w:lineRule="auto"/>
              <w:ind w:right="18"/>
              <w:jc w:val="center"/>
              <w:rPr>
                <w:rFonts w:hint="eastAsia" w:ascii="宋体" w:hAnsi="宋体" w:eastAsia="宋体" w:cs="宋体"/>
                <w:bCs/>
                <w:sz w:val="24"/>
                <w:szCs w:val="24"/>
              </w:rPr>
            </w:pPr>
          </w:p>
        </w:tc>
      </w:tr>
      <w:tr w14:paraId="2FC2F6B5">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086BCC64">
            <w:pPr>
              <w:spacing w:line="360" w:lineRule="auto"/>
              <w:jc w:val="center"/>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商务项</w:t>
            </w:r>
            <w:r>
              <w:rPr>
                <w:rFonts w:hint="eastAsia" w:ascii="宋体" w:hAnsi="宋体" w:eastAsia="宋体" w:cs="宋体"/>
                <w:bCs/>
                <w:sz w:val="24"/>
                <w:szCs w:val="24"/>
              </w:rPr>
              <w:t>3</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5FF741D1">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0C31E295">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18477FEE">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04BE5A2E">
            <w:pPr>
              <w:tabs>
                <w:tab w:val="left" w:pos="720"/>
              </w:tabs>
              <w:spacing w:line="360" w:lineRule="auto"/>
              <w:ind w:right="18"/>
              <w:jc w:val="center"/>
              <w:rPr>
                <w:rFonts w:hint="eastAsia" w:ascii="宋体" w:hAnsi="宋体" w:eastAsia="宋体" w:cs="宋体"/>
                <w:bCs/>
                <w:sz w:val="24"/>
                <w:szCs w:val="24"/>
              </w:rPr>
            </w:pPr>
          </w:p>
        </w:tc>
      </w:tr>
      <w:tr w14:paraId="4A56644F">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510F6E2C">
            <w:pPr>
              <w:spacing w:line="360" w:lineRule="auto"/>
              <w:jc w:val="center"/>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商务项</w:t>
            </w:r>
            <w:r>
              <w:rPr>
                <w:rFonts w:hint="eastAsia" w:ascii="宋体" w:hAnsi="宋体" w:eastAsia="宋体" w:cs="宋体"/>
                <w:bCs/>
                <w:sz w:val="24"/>
                <w:szCs w:val="24"/>
              </w:rPr>
              <w:t>4</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3BDCD36B">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095B7063">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61134A0D">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46DD42DC">
            <w:pPr>
              <w:tabs>
                <w:tab w:val="left" w:pos="720"/>
              </w:tabs>
              <w:spacing w:line="360" w:lineRule="auto"/>
              <w:ind w:right="18"/>
              <w:jc w:val="center"/>
              <w:rPr>
                <w:rFonts w:hint="eastAsia" w:ascii="宋体" w:hAnsi="宋体" w:eastAsia="宋体" w:cs="宋体"/>
                <w:bCs/>
                <w:sz w:val="24"/>
                <w:szCs w:val="24"/>
              </w:rPr>
            </w:pPr>
          </w:p>
        </w:tc>
      </w:tr>
      <w:tr w14:paraId="13E0F7A4">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70E3359A">
            <w:pPr>
              <w:spacing w:line="360" w:lineRule="auto"/>
              <w:jc w:val="center"/>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商务项</w:t>
            </w:r>
            <w:r>
              <w:rPr>
                <w:rFonts w:hint="eastAsia" w:ascii="宋体" w:hAnsi="宋体" w:eastAsia="宋体" w:cs="宋体"/>
                <w:bCs/>
                <w:sz w:val="24"/>
                <w:szCs w:val="24"/>
              </w:rPr>
              <w:t>5</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392DAEC3">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6A4ABD5E">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07BE21AD">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52E9A9A2">
            <w:pPr>
              <w:tabs>
                <w:tab w:val="left" w:pos="720"/>
              </w:tabs>
              <w:spacing w:line="360" w:lineRule="auto"/>
              <w:ind w:right="18"/>
              <w:jc w:val="center"/>
              <w:rPr>
                <w:rFonts w:hint="eastAsia" w:ascii="宋体" w:hAnsi="宋体" w:eastAsia="宋体" w:cs="宋体"/>
                <w:bCs/>
                <w:sz w:val="24"/>
                <w:szCs w:val="24"/>
              </w:rPr>
            </w:pPr>
          </w:p>
        </w:tc>
      </w:tr>
      <w:tr w14:paraId="783A698E">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674D0DC6">
            <w:pPr>
              <w:spacing w:line="360" w:lineRule="auto"/>
              <w:jc w:val="center"/>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商务项6</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67A59ABD">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455A8AB9">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3F7F6200">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277CE901">
            <w:pPr>
              <w:tabs>
                <w:tab w:val="left" w:pos="720"/>
              </w:tabs>
              <w:spacing w:line="360" w:lineRule="auto"/>
              <w:ind w:right="18"/>
              <w:jc w:val="center"/>
              <w:rPr>
                <w:rFonts w:hint="eastAsia" w:ascii="宋体" w:hAnsi="宋体" w:eastAsia="宋体" w:cs="宋体"/>
                <w:bCs/>
                <w:sz w:val="24"/>
                <w:szCs w:val="24"/>
              </w:rPr>
            </w:pPr>
          </w:p>
        </w:tc>
      </w:tr>
      <w:tr w14:paraId="43D10813">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13037861">
            <w:pPr>
              <w:spacing w:line="360" w:lineRule="auto"/>
              <w:jc w:val="center"/>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商务项7</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30DC5C8C">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29F214FC">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4759E523">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3AC95527">
            <w:pPr>
              <w:tabs>
                <w:tab w:val="left" w:pos="720"/>
              </w:tabs>
              <w:spacing w:line="360" w:lineRule="auto"/>
              <w:ind w:right="18"/>
              <w:jc w:val="center"/>
              <w:rPr>
                <w:rFonts w:hint="eastAsia" w:ascii="宋体" w:hAnsi="宋体" w:eastAsia="宋体" w:cs="宋体"/>
                <w:bCs/>
                <w:sz w:val="24"/>
                <w:szCs w:val="24"/>
              </w:rPr>
            </w:pPr>
          </w:p>
        </w:tc>
      </w:tr>
      <w:tr w14:paraId="38798882">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0A45C4AB">
            <w:pPr>
              <w:spacing w:line="360" w:lineRule="auto"/>
              <w:jc w:val="center"/>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商务项8</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223C3849">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68CACBBE">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52D60EDB">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2F0AAE0B">
            <w:pPr>
              <w:tabs>
                <w:tab w:val="left" w:pos="720"/>
              </w:tabs>
              <w:spacing w:line="360" w:lineRule="auto"/>
              <w:ind w:right="18"/>
              <w:jc w:val="center"/>
              <w:rPr>
                <w:rFonts w:hint="eastAsia" w:ascii="宋体" w:hAnsi="宋体" w:eastAsia="宋体" w:cs="宋体"/>
                <w:bCs/>
                <w:sz w:val="24"/>
                <w:szCs w:val="24"/>
              </w:rPr>
            </w:pPr>
          </w:p>
        </w:tc>
      </w:tr>
      <w:tr w14:paraId="069A8A4C">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08D86612">
            <w:pPr>
              <w:spacing w:line="360" w:lineRule="auto"/>
              <w:jc w:val="center"/>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商务项9</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1F60240E">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1B291958">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4FB3B3E0">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0A3B68F8">
            <w:pPr>
              <w:tabs>
                <w:tab w:val="left" w:pos="720"/>
              </w:tabs>
              <w:spacing w:line="360" w:lineRule="auto"/>
              <w:ind w:right="18"/>
              <w:jc w:val="center"/>
              <w:rPr>
                <w:rFonts w:hint="eastAsia" w:ascii="宋体" w:hAnsi="宋体" w:eastAsia="宋体" w:cs="宋体"/>
                <w:bCs/>
                <w:sz w:val="24"/>
                <w:szCs w:val="24"/>
              </w:rPr>
            </w:pPr>
          </w:p>
        </w:tc>
      </w:tr>
      <w:tr w14:paraId="58B950EA">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05455F1E">
            <w:pPr>
              <w:spacing w:line="360" w:lineRule="auto"/>
              <w:jc w:val="center"/>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商务项10</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179677AC">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5C9535A3">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0EAFDEDC">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463999AD">
            <w:pPr>
              <w:tabs>
                <w:tab w:val="left" w:pos="720"/>
              </w:tabs>
              <w:spacing w:line="360" w:lineRule="auto"/>
              <w:ind w:right="18"/>
              <w:jc w:val="center"/>
              <w:rPr>
                <w:rFonts w:hint="eastAsia" w:ascii="宋体" w:hAnsi="宋体" w:eastAsia="宋体" w:cs="宋体"/>
                <w:bCs/>
                <w:sz w:val="24"/>
                <w:szCs w:val="24"/>
              </w:rPr>
            </w:pPr>
          </w:p>
        </w:tc>
      </w:tr>
      <w:tr w14:paraId="2BC6CBC9">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62A07B4C">
            <w:pPr>
              <w:spacing w:line="360" w:lineRule="auto"/>
              <w:jc w:val="center"/>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商务项11</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4520268B">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110E46E8">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45FCD6AC">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1D840698">
            <w:pPr>
              <w:tabs>
                <w:tab w:val="left" w:pos="720"/>
              </w:tabs>
              <w:spacing w:line="360" w:lineRule="auto"/>
              <w:ind w:right="18"/>
              <w:jc w:val="center"/>
              <w:rPr>
                <w:rFonts w:hint="eastAsia" w:ascii="宋体" w:hAnsi="宋体" w:eastAsia="宋体" w:cs="宋体"/>
                <w:bCs/>
                <w:sz w:val="24"/>
                <w:szCs w:val="24"/>
              </w:rPr>
            </w:pPr>
          </w:p>
        </w:tc>
      </w:tr>
      <w:tr w14:paraId="4E6087FD">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42618D33">
            <w:pPr>
              <w:spacing w:line="360" w:lineRule="auto"/>
              <w:jc w:val="center"/>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商务项12</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39501E55">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152CEB85">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2BE4114E">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24B85575">
            <w:pPr>
              <w:tabs>
                <w:tab w:val="left" w:pos="720"/>
              </w:tabs>
              <w:spacing w:line="360" w:lineRule="auto"/>
              <w:ind w:right="18"/>
              <w:jc w:val="center"/>
              <w:rPr>
                <w:rFonts w:hint="eastAsia" w:ascii="宋体" w:hAnsi="宋体" w:eastAsia="宋体" w:cs="宋体"/>
                <w:bCs/>
                <w:sz w:val="24"/>
                <w:szCs w:val="24"/>
              </w:rPr>
            </w:pPr>
          </w:p>
        </w:tc>
      </w:tr>
      <w:tr w14:paraId="7428FFC9">
        <w:tblPrEx>
          <w:tblCellMar>
            <w:top w:w="0" w:type="dxa"/>
            <w:left w:w="108" w:type="dxa"/>
            <w:bottom w:w="0" w:type="dxa"/>
            <w:right w:w="108" w:type="dxa"/>
          </w:tblCellMar>
        </w:tblPrEx>
        <w:tc>
          <w:tcPr>
            <w:tcW w:w="1960" w:type="dxa"/>
            <w:tcBorders>
              <w:top w:val="single" w:color="auto" w:sz="4" w:space="0"/>
              <w:left w:val="single" w:color="auto" w:sz="4" w:space="0"/>
              <w:bottom w:val="single" w:color="auto" w:sz="4" w:space="0"/>
              <w:right w:val="single" w:color="auto" w:sz="4" w:space="0"/>
            </w:tcBorders>
            <w:noWrap w:val="0"/>
            <w:vAlign w:val="center"/>
          </w:tcPr>
          <w:p w14:paraId="40365356">
            <w:pPr>
              <w:spacing w:line="360" w:lineRule="auto"/>
              <w:jc w:val="center"/>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商务项13</w:t>
            </w:r>
          </w:p>
        </w:tc>
        <w:tc>
          <w:tcPr>
            <w:tcW w:w="2847" w:type="dxa"/>
            <w:tcBorders>
              <w:top w:val="single" w:color="auto" w:sz="4" w:space="0"/>
              <w:left w:val="single" w:color="auto" w:sz="4" w:space="0"/>
              <w:bottom w:val="single" w:color="auto" w:sz="4" w:space="0"/>
              <w:right w:val="single" w:color="auto" w:sz="4" w:space="0"/>
            </w:tcBorders>
            <w:noWrap w:val="0"/>
            <w:vAlign w:val="top"/>
          </w:tcPr>
          <w:p w14:paraId="761C60B4">
            <w:pPr>
              <w:tabs>
                <w:tab w:val="left" w:pos="720"/>
              </w:tabs>
              <w:spacing w:line="360" w:lineRule="auto"/>
              <w:ind w:right="18"/>
              <w:rPr>
                <w:rFonts w:hint="eastAsia" w:ascii="宋体" w:hAnsi="宋体" w:eastAsia="宋体" w:cs="宋体"/>
                <w:bCs/>
                <w:sz w:val="24"/>
                <w:szCs w:val="24"/>
              </w:rPr>
            </w:pPr>
          </w:p>
        </w:tc>
        <w:tc>
          <w:tcPr>
            <w:tcW w:w="1412" w:type="dxa"/>
            <w:tcBorders>
              <w:top w:val="single" w:color="auto" w:sz="4" w:space="0"/>
              <w:left w:val="single" w:color="auto" w:sz="4" w:space="0"/>
              <w:bottom w:val="single" w:color="auto" w:sz="4" w:space="0"/>
              <w:right w:val="single" w:color="auto" w:sz="4" w:space="0"/>
            </w:tcBorders>
            <w:noWrap w:val="0"/>
            <w:vAlign w:val="center"/>
          </w:tcPr>
          <w:p w14:paraId="2FB84A62">
            <w:pPr>
              <w:tabs>
                <w:tab w:val="left" w:pos="720"/>
              </w:tabs>
              <w:spacing w:line="360" w:lineRule="auto"/>
              <w:ind w:right="18"/>
              <w:jc w:val="center"/>
              <w:rPr>
                <w:rFonts w:hint="eastAsia" w:ascii="宋体" w:hAnsi="宋体" w:eastAsia="宋体" w:cs="宋体"/>
                <w:bCs/>
                <w:sz w:val="24"/>
                <w:szCs w:val="24"/>
              </w:rPr>
            </w:pPr>
          </w:p>
        </w:tc>
        <w:tc>
          <w:tcPr>
            <w:tcW w:w="2100" w:type="dxa"/>
            <w:tcBorders>
              <w:top w:val="single" w:color="auto" w:sz="4" w:space="0"/>
              <w:left w:val="single" w:color="auto" w:sz="4" w:space="0"/>
              <w:bottom w:val="single" w:color="auto" w:sz="4" w:space="0"/>
              <w:right w:val="single" w:color="auto" w:sz="4" w:space="0"/>
            </w:tcBorders>
            <w:noWrap w:val="0"/>
            <w:vAlign w:val="center"/>
          </w:tcPr>
          <w:p w14:paraId="1B4E6841">
            <w:pPr>
              <w:tabs>
                <w:tab w:val="left" w:pos="720"/>
              </w:tabs>
              <w:spacing w:line="360" w:lineRule="auto"/>
              <w:ind w:right="18"/>
              <w:jc w:val="center"/>
              <w:rPr>
                <w:rFonts w:hint="eastAsia" w:ascii="宋体" w:hAnsi="宋体" w:eastAsia="宋体" w:cs="宋体"/>
                <w:bCs/>
                <w:sz w:val="24"/>
                <w:szCs w:val="24"/>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21057A73">
            <w:pPr>
              <w:tabs>
                <w:tab w:val="left" w:pos="720"/>
              </w:tabs>
              <w:spacing w:line="360" w:lineRule="auto"/>
              <w:ind w:right="18"/>
              <w:jc w:val="center"/>
              <w:rPr>
                <w:rFonts w:hint="eastAsia" w:ascii="宋体" w:hAnsi="宋体" w:eastAsia="宋体" w:cs="宋体"/>
                <w:bCs/>
                <w:sz w:val="24"/>
                <w:szCs w:val="24"/>
              </w:rPr>
            </w:pPr>
          </w:p>
        </w:tc>
      </w:tr>
    </w:tbl>
    <w:p w14:paraId="3610CE99">
      <w:pPr>
        <w:pStyle w:val="6"/>
        <w:rPr>
          <w:rStyle w:val="12"/>
          <w:rFonts w:hint="eastAsia" w:ascii="宋体" w:hAnsi="宋体" w:eastAsia="宋体" w:cs="宋体"/>
          <w:color w:val="000000" w:themeColor="text1"/>
          <w:sz w:val="24"/>
          <w:szCs w:val="24"/>
          <w:highlight w:val="none"/>
          <w14:textFill>
            <w14:solidFill>
              <w14:schemeClr w14:val="tx1"/>
            </w14:solidFill>
          </w14:textFill>
        </w:rPr>
      </w:pPr>
    </w:p>
    <w:p w14:paraId="08D36135">
      <w:pPr>
        <w:rPr>
          <w:rStyle w:val="12"/>
          <w:rFonts w:hint="eastAsia" w:ascii="宋体" w:hAnsi="宋体" w:cs="宋体"/>
          <w:color w:val="000000" w:themeColor="text1"/>
          <w:sz w:val="24"/>
          <w:szCs w:val="24"/>
          <w:highlight w:val="none"/>
          <w:lang w:val="en-US" w:eastAsia="zh-CN"/>
          <w14:textFill>
            <w14:solidFill>
              <w14:schemeClr w14:val="tx1"/>
            </w14:solidFill>
          </w14:textFill>
        </w:rPr>
      </w:pPr>
      <w:r>
        <w:rPr>
          <w:rStyle w:val="12"/>
          <w:rFonts w:hint="eastAsia" w:ascii="宋体" w:hAnsi="宋体" w:cs="宋体"/>
          <w:color w:val="000000" w:themeColor="text1"/>
          <w:sz w:val="24"/>
          <w:szCs w:val="24"/>
          <w:highlight w:val="none"/>
          <w:lang w:val="en-US" w:eastAsia="zh-CN"/>
          <w14:textFill>
            <w14:solidFill>
              <w14:schemeClr w14:val="tx1"/>
            </w14:solidFill>
          </w14:textFill>
        </w:rPr>
        <w:t>提示：</w:t>
      </w:r>
    </w:p>
    <w:p w14:paraId="71F4E462">
      <w:pPr>
        <w:numPr>
          <w:ilvl w:val="0"/>
          <w:numId w:val="3"/>
        </w:numPr>
        <w:rPr>
          <w:rStyle w:val="12"/>
          <w:rFonts w:hint="eastAsia" w:ascii="宋体" w:hAnsi="宋体" w:cs="宋体"/>
          <w:color w:val="000000" w:themeColor="text1"/>
          <w:sz w:val="24"/>
          <w:szCs w:val="24"/>
          <w:highlight w:val="none"/>
          <w:lang w:val="en-US" w:eastAsia="zh-CN"/>
          <w14:textFill>
            <w14:solidFill>
              <w14:schemeClr w14:val="tx1"/>
            </w14:solidFill>
          </w14:textFill>
        </w:rPr>
      </w:pPr>
      <w:r>
        <w:rPr>
          <w:rStyle w:val="12"/>
          <w:rFonts w:hint="eastAsia" w:ascii="宋体" w:hAnsi="宋体" w:cs="宋体"/>
          <w:color w:val="000000" w:themeColor="text1"/>
          <w:sz w:val="24"/>
          <w:szCs w:val="24"/>
          <w:highlight w:val="none"/>
          <w:lang w:val="en-US" w:eastAsia="zh-CN"/>
          <w14:textFill>
            <w14:solidFill>
              <w14:schemeClr w14:val="tx1"/>
            </w14:solidFill>
          </w14:textFill>
        </w:rPr>
        <w:t>投标人应在此处一一填写对应评分项内容的响应情况并提供相关佐证材料、方案内容、人员情况等！</w:t>
      </w:r>
    </w:p>
    <w:p w14:paraId="43748F4B">
      <w:pPr>
        <w:numPr>
          <w:ilvl w:val="0"/>
          <w:numId w:val="3"/>
        </w:numPr>
        <w:rPr>
          <w:rStyle w:val="12"/>
          <w:rFonts w:hint="eastAsia" w:ascii="宋体" w:hAnsi="宋体" w:cs="宋体"/>
          <w:color w:val="000000" w:themeColor="text1"/>
          <w:sz w:val="24"/>
          <w:szCs w:val="24"/>
          <w:highlight w:val="none"/>
          <w:lang w:val="en-US" w:eastAsia="zh-CN"/>
          <w14:textFill>
            <w14:solidFill>
              <w14:schemeClr w14:val="tx1"/>
            </w14:solidFill>
          </w14:textFill>
        </w:rPr>
      </w:pPr>
      <w:r>
        <w:rPr>
          <w:rStyle w:val="12"/>
          <w:rFonts w:hint="eastAsia" w:ascii="宋体" w:hAnsi="宋体" w:cs="宋体"/>
          <w:color w:val="000000" w:themeColor="text1"/>
          <w:sz w:val="24"/>
          <w:szCs w:val="24"/>
          <w:highlight w:val="none"/>
          <w:lang w:val="en-US" w:eastAsia="zh-CN"/>
          <w14:textFill>
            <w14:solidFill>
              <w14:schemeClr w14:val="tx1"/>
            </w14:solidFill>
          </w14:textFill>
        </w:rPr>
        <w:t>评分部分响应格式可按上述格式进行拟定，也可由投标人自行拟定</w:t>
      </w:r>
      <w:bookmarkStart w:id="0" w:name="_GoBack"/>
      <w:bookmarkEnd w:id="0"/>
      <w:r>
        <w:rPr>
          <w:rStyle w:val="12"/>
          <w:rFonts w:hint="eastAsia" w:ascii="宋体" w:hAnsi="宋体" w:cs="宋体"/>
          <w:color w:val="000000" w:themeColor="text1"/>
          <w:sz w:val="24"/>
          <w:szCs w:val="24"/>
          <w:highlight w:val="none"/>
          <w:lang w:val="en-US" w:eastAsia="zh-CN"/>
          <w14:textFill>
            <w14:solidFill>
              <w14:schemeClr w14:val="tx1"/>
            </w14:solidFill>
          </w14:textFill>
        </w:rPr>
        <w:t>。</w:t>
      </w:r>
    </w:p>
    <w:p w14:paraId="65254205">
      <w:pPr>
        <w:rPr>
          <w:rStyle w:val="12"/>
          <w:rFonts w:hint="default" w:ascii="宋体" w:hAnsi="宋体" w:cs="宋体"/>
          <w:color w:val="000000" w:themeColor="text1"/>
          <w:sz w:val="24"/>
          <w:szCs w:val="24"/>
          <w:highlight w:val="none"/>
          <w:lang w:val="en-US" w:eastAsia="zh-CN"/>
          <w14:textFill>
            <w14:solidFill>
              <w14:schemeClr w14:val="tx1"/>
            </w14:solidFill>
          </w14:textFill>
        </w:rPr>
      </w:pPr>
    </w:p>
    <w:p w14:paraId="29FAF2FF">
      <w:pPr>
        <w:pStyle w:val="6"/>
        <w:rPr>
          <w:rStyle w:val="12"/>
          <w:rFonts w:hint="eastAsia" w:ascii="宋体" w:hAnsi="宋体" w:eastAsia="宋体" w:cs="宋体"/>
          <w:color w:val="000000" w:themeColor="text1"/>
          <w:sz w:val="24"/>
          <w:szCs w:val="24"/>
          <w:highlight w:val="none"/>
          <w14:textFill>
            <w14:solidFill>
              <w14:schemeClr w14:val="tx1"/>
            </w14:solidFill>
          </w14:textFill>
        </w:rPr>
      </w:pPr>
    </w:p>
    <w:p w14:paraId="45510771">
      <w:pPr>
        <w:rPr>
          <w:rStyle w:val="12"/>
          <w:rFonts w:hint="eastAsia" w:ascii="宋体" w:hAnsi="宋体" w:eastAsia="宋体" w:cs="宋体"/>
          <w:color w:val="000000" w:themeColor="text1"/>
          <w:sz w:val="24"/>
          <w:szCs w:val="24"/>
          <w:highlight w:val="none"/>
          <w14:textFill>
            <w14:solidFill>
              <w14:schemeClr w14:val="tx1"/>
            </w14:solidFill>
          </w14:textFill>
        </w:rPr>
      </w:pPr>
    </w:p>
    <w:p w14:paraId="4EA893F5">
      <w:pPr>
        <w:pStyle w:val="6"/>
        <w:rPr>
          <w:rFonts w:hint="eastAsia"/>
        </w:rPr>
      </w:pPr>
    </w:p>
    <w:p w14:paraId="664010BD">
      <w:pPr>
        <w:pStyle w:val="9"/>
        <w:keepNext w:val="0"/>
        <w:keepLines w:val="0"/>
        <w:widowControl/>
        <w:suppressLineNumbers w:val="0"/>
        <w:jc w:val="center"/>
        <w:rPr>
          <w:rStyle w:val="12"/>
          <w:rFonts w:hint="eastAsia" w:ascii="宋体" w:hAnsi="宋体" w:eastAsia="宋体" w:cs="宋体"/>
          <w:color w:val="000000" w:themeColor="text1"/>
          <w:sz w:val="24"/>
          <w:szCs w:val="24"/>
          <w:highlight w:val="none"/>
          <w14:textFill>
            <w14:solidFill>
              <w14:schemeClr w14:val="tx1"/>
            </w14:solidFill>
          </w14:textFill>
        </w:rPr>
      </w:pPr>
    </w:p>
    <w:p w14:paraId="03B82A14">
      <w:pPr>
        <w:pStyle w:val="9"/>
        <w:keepNext w:val="0"/>
        <w:keepLines w:val="0"/>
        <w:widowControl/>
        <w:suppressLineNumbers w:val="0"/>
        <w:jc w:val="center"/>
        <w:rPr>
          <w:rStyle w:val="12"/>
          <w:rFonts w:hint="eastAsia" w:ascii="宋体" w:hAnsi="宋体" w:eastAsia="宋体" w:cs="宋体"/>
          <w:color w:val="000000" w:themeColor="text1"/>
          <w:sz w:val="24"/>
          <w:szCs w:val="24"/>
          <w:highlight w:val="none"/>
          <w14:textFill>
            <w14:solidFill>
              <w14:schemeClr w14:val="tx1"/>
            </w14:solidFill>
          </w14:textFill>
        </w:rPr>
      </w:pPr>
    </w:p>
    <w:p w14:paraId="7ABDAF9E">
      <w:pPr>
        <w:pStyle w:val="9"/>
        <w:keepNext w:val="0"/>
        <w:keepLines w:val="0"/>
        <w:widowControl/>
        <w:suppressLineNumbers w:val="0"/>
        <w:jc w:val="center"/>
        <w:rPr>
          <w:rStyle w:val="12"/>
          <w:rFonts w:hint="eastAsia" w:ascii="宋体" w:hAnsi="宋体" w:eastAsia="宋体" w:cs="宋体"/>
          <w:color w:val="000000" w:themeColor="text1"/>
          <w:sz w:val="24"/>
          <w:szCs w:val="24"/>
          <w:highlight w:val="none"/>
          <w14:textFill>
            <w14:solidFill>
              <w14:schemeClr w14:val="tx1"/>
            </w14:solidFill>
          </w14:textFill>
        </w:rPr>
      </w:pPr>
    </w:p>
    <w:p w14:paraId="01BC1492">
      <w:pPr>
        <w:pStyle w:val="9"/>
        <w:keepNext w:val="0"/>
        <w:keepLines w:val="0"/>
        <w:widowControl/>
        <w:suppressLineNumbers w:val="0"/>
        <w:jc w:val="center"/>
        <w:rPr>
          <w:rStyle w:val="12"/>
          <w:rFonts w:hint="eastAsia" w:ascii="宋体" w:hAnsi="宋体" w:eastAsia="宋体" w:cs="宋体"/>
          <w:color w:val="000000" w:themeColor="text1"/>
          <w:sz w:val="24"/>
          <w:szCs w:val="24"/>
          <w:highlight w:val="none"/>
          <w14:textFill>
            <w14:solidFill>
              <w14:schemeClr w14:val="tx1"/>
            </w14:solidFill>
          </w14:textFill>
        </w:rPr>
      </w:pPr>
    </w:p>
    <w:p w14:paraId="0103DE3E">
      <w:pPr>
        <w:pStyle w:val="9"/>
        <w:keepNext w:val="0"/>
        <w:keepLines w:val="0"/>
        <w:widowControl/>
        <w:suppressLineNumbers w:val="0"/>
        <w:jc w:val="center"/>
        <w:rPr>
          <w:rStyle w:val="12"/>
          <w:rFonts w:hint="eastAsia" w:ascii="宋体" w:hAnsi="宋体" w:eastAsia="宋体" w:cs="宋体"/>
          <w:color w:val="000000" w:themeColor="text1"/>
          <w:sz w:val="24"/>
          <w:szCs w:val="24"/>
          <w:highlight w:val="none"/>
          <w14:textFill>
            <w14:solidFill>
              <w14:schemeClr w14:val="tx1"/>
            </w14:solidFill>
          </w14:textFill>
        </w:rPr>
      </w:pPr>
    </w:p>
    <w:p w14:paraId="41776BD3">
      <w:pPr>
        <w:pStyle w:val="9"/>
        <w:keepNext w:val="0"/>
        <w:keepLines w:val="0"/>
        <w:widowControl/>
        <w:suppressLineNumbers w:val="0"/>
        <w:jc w:val="center"/>
        <w:rPr>
          <w:rStyle w:val="12"/>
          <w:rFonts w:hint="eastAsia" w:ascii="宋体" w:hAnsi="宋体" w:eastAsia="宋体" w:cs="宋体"/>
          <w:color w:val="000000" w:themeColor="text1"/>
          <w:sz w:val="24"/>
          <w:szCs w:val="24"/>
          <w:highlight w:val="none"/>
          <w14:textFill>
            <w14:solidFill>
              <w14:schemeClr w14:val="tx1"/>
            </w14:solidFill>
          </w14:textFill>
        </w:rPr>
      </w:pPr>
    </w:p>
    <w:p w14:paraId="6FD2B813">
      <w:pPr>
        <w:pStyle w:val="9"/>
        <w:keepNext w:val="0"/>
        <w:keepLines w:val="0"/>
        <w:widowControl/>
        <w:suppressLineNumbers w:val="0"/>
        <w:jc w:val="center"/>
        <w:rPr>
          <w:rStyle w:val="12"/>
          <w:rFonts w:hint="eastAsia" w:ascii="宋体" w:hAnsi="宋体" w:eastAsia="宋体" w:cs="宋体"/>
          <w:color w:val="000000" w:themeColor="text1"/>
          <w:sz w:val="24"/>
          <w:szCs w:val="24"/>
          <w:highlight w:val="none"/>
          <w14:textFill>
            <w14:solidFill>
              <w14:schemeClr w14:val="tx1"/>
            </w14:solidFill>
          </w14:textFill>
        </w:rPr>
      </w:pPr>
    </w:p>
    <w:p w14:paraId="6925A358">
      <w:pPr>
        <w:pStyle w:val="9"/>
        <w:keepNext w:val="0"/>
        <w:keepLines w:val="0"/>
        <w:widowControl/>
        <w:suppressLineNumbers w:val="0"/>
        <w:jc w:val="center"/>
        <w:rPr>
          <w:rStyle w:val="12"/>
          <w:rFonts w:hint="eastAsia" w:ascii="宋体" w:hAnsi="宋体" w:eastAsia="宋体" w:cs="宋体"/>
          <w:color w:val="000000" w:themeColor="text1"/>
          <w:sz w:val="24"/>
          <w:szCs w:val="24"/>
          <w:highlight w:val="none"/>
          <w14:textFill>
            <w14:solidFill>
              <w14:schemeClr w14:val="tx1"/>
            </w14:solidFill>
          </w14:textFill>
        </w:rPr>
      </w:pPr>
    </w:p>
    <w:p w14:paraId="3FBF830D">
      <w:pPr>
        <w:pStyle w:val="9"/>
        <w:keepNext w:val="0"/>
        <w:keepLines w:val="0"/>
        <w:widowControl/>
        <w:suppressLineNumbers w:val="0"/>
        <w:jc w:val="center"/>
        <w:rPr>
          <w:rStyle w:val="12"/>
          <w:rFonts w:hint="eastAsia" w:ascii="宋体" w:hAnsi="宋体" w:eastAsia="宋体" w:cs="宋体"/>
          <w:color w:val="000000" w:themeColor="text1"/>
          <w:sz w:val="24"/>
          <w:szCs w:val="24"/>
          <w:highlight w:val="none"/>
          <w14:textFill>
            <w14:solidFill>
              <w14:schemeClr w14:val="tx1"/>
            </w14:solidFill>
          </w14:textFill>
        </w:rPr>
      </w:pPr>
    </w:p>
    <w:p w14:paraId="1937307F">
      <w:pPr>
        <w:pStyle w:val="9"/>
        <w:keepNext w:val="0"/>
        <w:keepLines w:val="0"/>
        <w:widowControl/>
        <w:suppressLineNumbers w:val="0"/>
        <w:jc w:val="center"/>
        <w:rPr>
          <w:rStyle w:val="12"/>
          <w:rFonts w:hint="eastAsia" w:ascii="宋体" w:hAnsi="宋体" w:eastAsia="宋体" w:cs="宋体"/>
          <w:color w:val="000000" w:themeColor="text1"/>
          <w:sz w:val="24"/>
          <w:szCs w:val="24"/>
          <w:highlight w:val="none"/>
          <w14:textFill>
            <w14:solidFill>
              <w14:schemeClr w14:val="tx1"/>
            </w14:solidFill>
          </w14:textFill>
        </w:rPr>
      </w:pPr>
    </w:p>
    <w:p w14:paraId="13D11D2B">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Style w:val="12"/>
          <w:rFonts w:hint="eastAsia" w:ascii="宋体" w:hAnsi="宋体" w:eastAsia="宋体" w:cs="宋体"/>
          <w:color w:val="000000" w:themeColor="text1"/>
          <w:sz w:val="24"/>
          <w:szCs w:val="24"/>
          <w:highlight w:val="none"/>
          <w14:textFill>
            <w14:solidFill>
              <w14:schemeClr w14:val="tx1"/>
            </w14:solidFill>
          </w14:textFill>
        </w:rPr>
        <w:t>四、</w:t>
      </w:r>
      <w:r>
        <w:rPr>
          <w:rStyle w:val="12"/>
          <w:rFonts w:hint="eastAsia" w:ascii="宋体" w:hAnsi="宋体" w:cs="宋体"/>
          <w:color w:val="000000" w:themeColor="text1"/>
          <w:sz w:val="24"/>
          <w:szCs w:val="24"/>
          <w:highlight w:val="none"/>
          <w:lang w:eastAsia="zh-CN"/>
          <w14:textFill>
            <w14:solidFill>
              <w14:schemeClr w14:val="tx1"/>
            </w14:solidFill>
          </w14:textFill>
        </w:rPr>
        <w:t>投标人</w:t>
      </w:r>
      <w:r>
        <w:rPr>
          <w:rStyle w:val="12"/>
          <w:rFonts w:hint="eastAsia" w:ascii="宋体" w:hAnsi="宋体" w:eastAsia="宋体" w:cs="宋体"/>
          <w:color w:val="000000" w:themeColor="text1"/>
          <w:sz w:val="24"/>
          <w:szCs w:val="24"/>
          <w:highlight w:val="none"/>
          <w14:textFill>
            <w14:solidFill>
              <w14:schemeClr w14:val="tx1"/>
            </w14:solidFill>
          </w14:textFill>
        </w:rPr>
        <w:t>提交的其他资料（若有）</w:t>
      </w:r>
    </w:p>
    <w:p w14:paraId="14CFF082">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18CA3BD2">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4E698F5F">
      <w:pPr>
        <w:pStyle w:val="9"/>
        <w:keepNext w:val="0"/>
        <w:keepLines w:val="0"/>
        <w:widowControl/>
        <w:suppressLineNumbers w:val="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编制说明</w:t>
      </w:r>
    </w:p>
    <w:p w14:paraId="054761D9">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w:t>
      </w:r>
    </w:p>
    <w:p w14:paraId="417E90EF">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征集文件</w:t>
      </w:r>
      <w:r>
        <w:rPr>
          <w:rFonts w:hint="eastAsia" w:ascii="宋体" w:hAnsi="宋体" w:eastAsia="宋体" w:cs="宋体"/>
          <w:color w:val="000000" w:themeColor="text1"/>
          <w:sz w:val="24"/>
          <w:szCs w:val="24"/>
          <w:highlight w:val="none"/>
          <w14:textFill>
            <w14:solidFill>
              <w14:schemeClr w14:val="tx1"/>
            </w14:solidFill>
          </w14:textFill>
        </w:rPr>
        <w:t>要求提交的除</w:t>
      </w:r>
      <w:r>
        <w:rPr>
          <w:rStyle w:val="12"/>
          <w:rFonts w:hint="eastAsia" w:ascii="宋体" w:hAnsi="宋体" w:eastAsia="宋体" w:cs="宋体"/>
          <w:color w:val="000000" w:themeColor="text1"/>
          <w:sz w:val="24"/>
          <w:szCs w:val="24"/>
          <w:highlight w:val="none"/>
          <w14:textFill>
            <w14:solidFill>
              <w14:schemeClr w14:val="tx1"/>
            </w14:solidFill>
          </w14:textFill>
        </w:rPr>
        <w:t>“资格及资信证明部分”、“报价部分”</w:t>
      </w:r>
      <w:r>
        <w:rPr>
          <w:rFonts w:hint="eastAsia" w:ascii="宋体" w:hAnsi="宋体" w:eastAsia="宋体" w:cs="宋体"/>
          <w:color w:val="000000" w:themeColor="text1"/>
          <w:sz w:val="24"/>
          <w:szCs w:val="24"/>
          <w:highlight w:val="none"/>
          <w14:textFill>
            <w14:solidFill>
              <w14:schemeClr w14:val="tx1"/>
            </w14:solidFill>
          </w14:textFill>
        </w:rPr>
        <w:t>外的其他证明材料或资料加盖</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的单位公章后应在此项下提交。</w:t>
      </w:r>
    </w:p>
    <w:p w14:paraId="5985C677">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征集文件</w:t>
      </w:r>
      <w:r>
        <w:rPr>
          <w:rFonts w:hint="eastAsia" w:ascii="宋体" w:hAnsi="宋体" w:eastAsia="宋体" w:cs="宋体"/>
          <w:color w:val="000000" w:themeColor="text1"/>
          <w:sz w:val="24"/>
          <w:szCs w:val="24"/>
          <w:highlight w:val="none"/>
          <w14:textFill>
            <w14:solidFill>
              <w14:schemeClr w14:val="tx1"/>
            </w14:solidFill>
          </w14:textFill>
        </w:rPr>
        <w:t>要求</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提供方案（包括但不限于：组织、实施、技术、服务方案等）的，</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应在此项下提交。</w:t>
      </w:r>
    </w:p>
    <w:p w14:paraId="59FAE0F4">
      <w:pPr>
        <w:pStyle w:val="9"/>
        <w:keepNext w:val="0"/>
        <w:keepLines w:val="0"/>
        <w:widowControl/>
        <w:suppressLineNumbers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3、除</w:t>
      </w:r>
      <w:r>
        <w:rPr>
          <w:rFonts w:hint="eastAsia" w:ascii="宋体" w:hAnsi="宋体" w:cs="宋体"/>
          <w:color w:val="000000" w:themeColor="text1"/>
          <w:sz w:val="24"/>
          <w:szCs w:val="24"/>
          <w:highlight w:val="none"/>
          <w:lang w:eastAsia="zh-CN"/>
          <w14:textFill>
            <w14:solidFill>
              <w14:schemeClr w14:val="tx1"/>
            </w14:solidFill>
          </w14:textFill>
        </w:rPr>
        <w:t>征集文件</w:t>
      </w:r>
      <w:r>
        <w:rPr>
          <w:rFonts w:hint="eastAsia" w:ascii="宋体" w:hAnsi="宋体" w:eastAsia="宋体" w:cs="宋体"/>
          <w:color w:val="000000" w:themeColor="text1"/>
          <w:sz w:val="24"/>
          <w:szCs w:val="24"/>
          <w:highlight w:val="none"/>
          <w14:textFill>
            <w14:solidFill>
              <w14:schemeClr w14:val="tx1"/>
            </w14:solidFill>
          </w14:textFill>
        </w:rPr>
        <w:t>另有规定外，</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认为需要提交的其他证明材料或资料加盖</w:t>
      </w:r>
      <w:r>
        <w:rPr>
          <w:rFonts w:hint="eastAsia" w:ascii="宋体" w:hAnsi="宋体" w:cs="宋体"/>
          <w:color w:val="000000" w:themeColor="text1"/>
          <w:sz w:val="24"/>
          <w:szCs w:val="24"/>
          <w:highlight w:val="none"/>
          <w:lang w:eastAsia="zh-CN"/>
          <w14:textFill>
            <w14:solidFill>
              <w14:schemeClr w14:val="tx1"/>
            </w14:solidFill>
          </w14:textFill>
        </w:rPr>
        <w:t>投标人</w:t>
      </w:r>
      <w:r>
        <w:rPr>
          <w:rFonts w:hint="eastAsia" w:ascii="宋体" w:hAnsi="宋体" w:eastAsia="宋体" w:cs="宋体"/>
          <w:color w:val="000000" w:themeColor="text1"/>
          <w:sz w:val="24"/>
          <w:szCs w:val="24"/>
          <w:highlight w:val="none"/>
          <w14:textFill>
            <w14:solidFill>
              <w14:schemeClr w14:val="tx1"/>
            </w14:solidFill>
          </w14:textFill>
        </w:rPr>
        <w:t>的单位公章后应在此项下提交。</w:t>
      </w:r>
    </w:p>
    <w:p w14:paraId="2B49621C">
      <w:pPr>
        <w:rPr>
          <w:color w:val="000000" w:themeColor="text1"/>
          <w:highlight w:val="none"/>
          <w14:textFill>
            <w14:solidFill>
              <w14:schemeClr w14:val="tx1"/>
            </w14:solidFill>
          </w14:textFill>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BCE1AA"/>
    <w:multiLevelType w:val="singleLevel"/>
    <w:tmpl w:val="9ABCE1AA"/>
    <w:lvl w:ilvl="0" w:tentative="0">
      <w:start w:val="1"/>
      <w:numFmt w:val="decimal"/>
      <w:suff w:val="nothing"/>
      <w:lvlText w:val="%1、"/>
      <w:lvlJc w:val="left"/>
    </w:lvl>
  </w:abstractNum>
  <w:abstractNum w:abstractNumId="1">
    <w:nsid w:val="CE2309E2"/>
    <w:multiLevelType w:val="singleLevel"/>
    <w:tmpl w:val="CE2309E2"/>
    <w:lvl w:ilvl="0" w:tentative="0">
      <w:start w:val="1"/>
      <w:numFmt w:val="decimal"/>
      <w:suff w:val="nothing"/>
      <w:lvlText w:val="%1、"/>
      <w:lvlJc w:val="left"/>
    </w:lvl>
  </w:abstractNum>
  <w:abstractNum w:abstractNumId="2">
    <w:nsid w:val="5AF901BA"/>
    <w:multiLevelType w:val="singleLevel"/>
    <w:tmpl w:val="5AF901BA"/>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2494E"/>
    <w:rsid w:val="01D746BB"/>
    <w:rsid w:val="020411DA"/>
    <w:rsid w:val="02994018"/>
    <w:rsid w:val="02AF383B"/>
    <w:rsid w:val="02C02A23"/>
    <w:rsid w:val="02C848FD"/>
    <w:rsid w:val="045C354F"/>
    <w:rsid w:val="04695C6C"/>
    <w:rsid w:val="048B7990"/>
    <w:rsid w:val="04F33787"/>
    <w:rsid w:val="04F632A9"/>
    <w:rsid w:val="04F70649"/>
    <w:rsid w:val="051060E7"/>
    <w:rsid w:val="05571F68"/>
    <w:rsid w:val="05E6411B"/>
    <w:rsid w:val="065564A8"/>
    <w:rsid w:val="06620BC5"/>
    <w:rsid w:val="06824DC3"/>
    <w:rsid w:val="0708176C"/>
    <w:rsid w:val="071A324D"/>
    <w:rsid w:val="07BD5DBF"/>
    <w:rsid w:val="07CC1A54"/>
    <w:rsid w:val="07CD6512"/>
    <w:rsid w:val="07ED2710"/>
    <w:rsid w:val="0828199A"/>
    <w:rsid w:val="085E53BC"/>
    <w:rsid w:val="086F75C9"/>
    <w:rsid w:val="08843074"/>
    <w:rsid w:val="08C96CD9"/>
    <w:rsid w:val="08DE5790"/>
    <w:rsid w:val="09630EDC"/>
    <w:rsid w:val="099C619C"/>
    <w:rsid w:val="09D44AD2"/>
    <w:rsid w:val="0A0124A3"/>
    <w:rsid w:val="0A3208AE"/>
    <w:rsid w:val="0A5A4BE7"/>
    <w:rsid w:val="0A7E3AF3"/>
    <w:rsid w:val="0B5A630E"/>
    <w:rsid w:val="0BB27EF8"/>
    <w:rsid w:val="0BB974D9"/>
    <w:rsid w:val="0C5C7E64"/>
    <w:rsid w:val="0CF307C8"/>
    <w:rsid w:val="0D7E76D5"/>
    <w:rsid w:val="0D9E54A4"/>
    <w:rsid w:val="0DCA5D8B"/>
    <w:rsid w:val="0DDC4EBC"/>
    <w:rsid w:val="0E0013EF"/>
    <w:rsid w:val="0E4B63E2"/>
    <w:rsid w:val="0E84319E"/>
    <w:rsid w:val="0EA578A0"/>
    <w:rsid w:val="0EB126E9"/>
    <w:rsid w:val="0EBD108E"/>
    <w:rsid w:val="0F0C7306"/>
    <w:rsid w:val="0F735BF1"/>
    <w:rsid w:val="10833C11"/>
    <w:rsid w:val="112E1DCF"/>
    <w:rsid w:val="119D0D03"/>
    <w:rsid w:val="11AF7E92"/>
    <w:rsid w:val="12080872"/>
    <w:rsid w:val="12371157"/>
    <w:rsid w:val="12485112"/>
    <w:rsid w:val="12730A42"/>
    <w:rsid w:val="130C6140"/>
    <w:rsid w:val="13C20EF5"/>
    <w:rsid w:val="13D50C28"/>
    <w:rsid w:val="13DD7ADC"/>
    <w:rsid w:val="141B23B3"/>
    <w:rsid w:val="14BE701C"/>
    <w:rsid w:val="15001CD4"/>
    <w:rsid w:val="1554088E"/>
    <w:rsid w:val="15A96BAD"/>
    <w:rsid w:val="15F27803"/>
    <w:rsid w:val="161552E4"/>
    <w:rsid w:val="168626AD"/>
    <w:rsid w:val="16930926"/>
    <w:rsid w:val="16E6314C"/>
    <w:rsid w:val="172D2B29"/>
    <w:rsid w:val="174D4F79"/>
    <w:rsid w:val="17925102"/>
    <w:rsid w:val="17DD454F"/>
    <w:rsid w:val="18075128"/>
    <w:rsid w:val="18147845"/>
    <w:rsid w:val="18151AD7"/>
    <w:rsid w:val="183103F7"/>
    <w:rsid w:val="1844637C"/>
    <w:rsid w:val="185F31B6"/>
    <w:rsid w:val="189C1D14"/>
    <w:rsid w:val="194523AC"/>
    <w:rsid w:val="197B5DCD"/>
    <w:rsid w:val="1A846F04"/>
    <w:rsid w:val="1AFF2A2E"/>
    <w:rsid w:val="1B0818E3"/>
    <w:rsid w:val="1B8A054A"/>
    <w:rsid w:val="1BDA1960"/>
    <w:rsid w:val="1BEF4851"/>
    <w:rsid w:val="1C427076"/>
    <w:rsid w:val="1C444B9D"/>
    <w:rsid w:val="1CA80D22"/>
    <w:rsid w:val="1CA90EA4"/>
    <w:rsid w:val="1D596B64"/>
    <w:rsid w:val="1E34479D"/>
    <w:rsid w:val="1E4C5F8A"/>
    <w:rsid w:val="1EB1045C"/>
    <w:rsid w:val="1EB61656"/>
    <w:rsid w:val="1EF5217E"/>
    <w:rsid w:val="1F1840BF"/>
    <w:rsid w:val="1F2C1918"/>
    <w:rsid w:val="1F59095F"/>
    <w:rsid w:val="1FAF7185"/>
    <w:rsid w:val="1FBE07C2"/>
    <w:rsid w:val="20126D60"/>
    <w:rsid w:val="204F1D62"/>
    <w:rsid w:val="20653333"/>
    <w:rsid w:val="210C37AF"/>
    <w:rsid w:val="214F086A"/>
    <w:rsid w:val="218E0668"/>
    <w:rsid w:val="220F17A9"/>
    <w:rsid w:val="22192627"/>
    <w:rsid w:val="228323A4"/>
    <w:rsid w:val="22FE5379"/>
    <w:rsid w:val="231E77CA"/>
    <w:rsid w:val="23305E7B"/>
    <w:rsid w:val="23BD5235"/>
    <w:rsid w:val="23D74548"/>
    <w:rsid w:val="23F52C20"/>
    <w:rsid w:val="24174945"/>
    <w:rsid w:val="2419690F"/>
    <w:rsid w:val="24612A04"/>
    <w:rsid w:val="24B46637"/>
    <w:rsid w:val="24DB1E16"/>
    <w:rsid w:val="252C4420"/>
    <w:rsid w:val="25A27AA7"/>
    <w:rsid w:val="25BD776E"/>
    <w:rsid w:val="2613738E"/>
    <w:rsid w:val="261A696E"/>
    <w:rsid w:val="26265313"/>
    <w:rsid w:val="26421AE7"/>
    <w:rsid w:val="26BB3CAD"/>
    <w:rsid w:val="26C863CA"/>
    <w:rsid w:val="27075144"/>
    <w:rsid w:val="27B8643F"/>
    <w:rsid w:val="27C422EB"/>
    <w:rsid w:val="28100029"/>
    <w:rsid w:val="28A55630"/>
    <w:rsid w:val="28E13773"/>
    <w:rsid w:val="294A756A"/>
    <w:rsid w:val="296323DA"/>
    <w:rsid w:val="29A7365D"/>
    <w:rsid w:val="29C72969"/>
    <w:rsid w:val="29C966E1"/>
    <w:rsid w:val="2A0D0FEB"/>
    <w:rsid w:val="2A383867"/>
    <w:rsid w:val="2A685EFA"/>
    <w:rsid w:val="2AE76B06"/>
    <w:rsid w:val="2B011EAB"/>
    <w:rsid w:val="2B457FE9"/>
    <w:rsid w:val="2BDD587B"/>
    <w:rsid w:val="2C063C1D"/>
    <w:rsid w:val="2C22657D"/>
    <w:rsid w:val="2CAE7E10"/>
    <w:rsid w:val="2D2A393B"/>
    <w:rsid w:val="2D5C786C"/>
    <w:rsid w:val="2D5E1836"/>
    <w:rsid w:val="2D76092E"/>
    <w:rsid w:val="2DCE2518"/>
    <w:rsid w:val="2DE25FC3"/>
    <w:rsid w:val="2E6966E5"/>
    <w:rsid w:val="2E76495E"/>
    <w:rsid w:val="2E8157DC"/>
    <w:rsid w:val="2EED2E72"/>
    <w:rsid w:val="2F2C155F"/>
    <w:rsid w:val="2F6D3FB3"/>
    <w:rsid w:val="2F7B222C"/>
    <w:rsid w:val="2F8D01B1"/>
    <w:rsid w:val="2F8F3F29"/>
    <w:rsid w:val="2FA5374C"/>
    <w:rsid w:val="2FE75B13"/>
    <w:rsid w:val="30012B83"/>
    <w:rsid w:val="300A7A53"/>
    <w:rsid w:val="30420F9B"/>
    <w:rsid w:val="30515682"/>
    <w:rsid w:val="305807BF"/>
    <w:rsid w:val="305D7B83"/>
    <w:rsid w:val="30744ECD"/>
    <w:rsid w:val="30B579BF"/>
    <w:rsid w:val="30C23E8A"/>
    <w:rsid w:val="30D065A7"/>
    <w:rsid w:val="310444A3"/>
    <w:rsid w:val="31097D0B"/>
    <w:rsid w:val="31A13199"/>
    <w:rsid w:val="31EA3699"/>
    <w:rsid w:val="31F6028F"/>
    <w:rsid w:val="320D1EE1"/>
    <w:rsid w:val="326E6078"/>
    <w:rsid w:val="328E671A"/>
    <w:rsid w:val="336D4581"/>
    <w:rsid w:val="33F94067"/>
    <w:rsid w:val="344A48C2"/>
    <w:rsid w:val="345D63A4"/>
    <w:rsid w:val="347B4A7C"/>
    <w:rsid w:val="34B85CD0"/>
    <w:rsid w:val="34BB756E"/>
    <w:rsid w:val="35335357"/>
    <w:rsid w:val="35635C3C"/>
    <w:rsid w:val="356419B4"/>
    <w:rsid w:val="356B4AF0"/>
    <w:rsid w:val="35700359"/>
    <w:rsid w:val="35A16764"/>
    <w:rsid w:val="35A87AF3"/>
    <w:rsid w:val="35BA7826"/>
    <w:rsid w:val="366559E4"/>
    <w:rsid w:val="36B85B13"/>
    <w:rsid w:val="36FB00F6"/>
    <w:rsid w:val="370451FC"/>
    <w:rsid w:val="379E11AD"/>
    <w:rsid w:val="37E8067A"/>
    <w:rsid w:val="38172D0E"/>
    <w:rsid w:val="38F66DC7"/>
    <w:rsid w:val="39096AFA"/>
    <w:rsid w:val="391B05DB"/>
    <w:rsid w:val="39385E8A"/>
    <w:rsid w:val="39825274"/>
    <w:rsid w:val="399A3BF6"/>
    <w:rsid w:val="39A14F85"/>
    <w:rsid w:val="39C41070"/>
    <w:rsid w:val="3A175247"/>
    <w:rsid w:val="3A6F0BDF"/>
    <w:rsid w:val="3AA765CB"/>
    <w:rsid w:val="3AC151B3"/>
    <w:rsid w:val="3B3836C7"/>
    <w:rsid w:val="3B895CD0"/>
    <w:rsid w:val="3C153A08"/>
    <w:rsid w:val="3C3E4D0D"/>
    <w:rsid w:val="3CA408E8"/>
    <w:rsid w:val="3D5F318D"/>
    <w:rsid w:val="3DC47494"/>
    <w:rsid w:val="3DE25B6C"/>
    <w:rsid w:val="3E0C4997"/>
    <w:rsid w:val="3E2F1A63"/>
    <w:rsid w:val="3E66054B"/>
    <w:rsid w:val="3E6D7A87"/>
    <w:rsid w:val="3F1C1543"/>
    <w:rsid w:val="3F277CDA"/>
    <w:rsid w:val="3F731171"/>
    <w:rsid w:val="3FD85478"/>
    <w:rsid w:val="40577042"/>
    <w:rsid w:val="4070745F"/>
    <w:rsid w:val="40F84A6D"/>
    <w:rsid w:val="416C40CA"/>
    <w:rsid w:val="41AE46E3"/>
    <w:rsid w:val="41F410CA"/>
    <w:rsid w:val="4290203A"/>
    <w:rsid w:val="42AB0C22"/>
    <w:rsid w:val="42B21FB1"/>
    <w:rsid w:val="42D53EF1"/>
    <w:rsid w:val="42F500EF"/>
    <w:rsid w:val="43282273"/>
    <w:rsid w:val="432D7889"/>
    <w:rsid w:val="436F1C50"/>
    <w:rsid w:val="43B6162D"/>
    <w:rsid w:val="43CE2E1A"/>
    <w:rsid w:val="44953938"/>
    <w:rsid w:val="45576E3F"/>
    <w:rsid w:val="457B2B2E"/>
    <w:rsid w:val="468B79E0"/>
    <w:rsid w:val="472A46BC"/>
    <w:rsid w:val="472D7E58"/>
    <w:rsid w:val="47372A84"/>
    <w:rsid w:val="47777325"/>
    <w:rsid w:val="4867383D"/>
    <w:rsid w:val="48B75115"/>
    <w:rsid w:val="48C60564"/>
    <w:rsid w:val="48CC031D"/>
    <w:rsid w:val="4944592C"/>
    <w:rsid w:val="49557B3A"/>
    <w:rsid w:val="49E17E8B"/>
    <w:rsid w:val="4A1946C3"/>
    <w:rsid w:val="4ABD5996"/>
    <w:rsid w:val="4ACC7988"/>
    <w:rsid w:val="4AE42F23"/>
    <w:rsid w:val="4B2477C4"/>
    <w:rsid w:val="4B2B2E79"/>
    <w:rsid w:val="4B9304A5"/>
    <w:rsid w:val="4BD50ABE"/>
    <w:rsid w:val="4BFE1DC3"/>
    <w:rsid w:val="4C3B4A2D"/>
    <w:rsid w:val="4C3E48B5"/>
    <w:rsid w:val="4C4A325A"/>
    <w:rsid w:val="4C4D2D4A"/>
    <w:rsid w:val="4CCE2177"/>
    <w:rsid w:val="4E5B22A2"/>
    <w:rsid w:val="4EAA4484"/>
    <w:rsid w:val="4F043B94"/>
    <w:rsid w:val="4F7F76BE"/>
    <w:rsid w:val="4F844CD5"/>
    <w:rsid w:val="4FC86546"/>
    <w:rsid w:val="4FF9121F"/>
    <w:rsid w:val="50964CC0"/>
    <w:rsid w:val="50C335DB"/>
    <w:rsid w:val="50CF1F80"/>
    <w:rsid w:val="50EE68AA"/>
    <w:rsid w:val="51705511"/>
    <w:rsid w:val="51B01DB1"/>
    <w:rsid w:val="51CB0999"/>
    <w:rsid w:val="52AF2069"/>
    <w:rsid w:val="52BC4786"/>
    <w:rsid w:val="52CD6938"/>
    <w:rsid w:val="5367649F"/>
    <w:rsid w:val="542720D3"/>
    <w:rsid w:val="543C3DD0"/>
    <w:rsid w:val="54574766"/>
    <w:rsid w:val="545E160B"/>
    <w:rsid w:val="55284354"/>
    <w:rsid w:val="55461CD0"/>
    <w:rsid w:val="55651104"/>
    <w:rsid w:val="55812161"/>
    <w:rsid w:val="563E214D"/>
    <w:rsid w:val="56FD7377"/>
    <w:rsid w:val="57601B83"/>
    <w:rsid w:val="576D604E"/>
    <w:rsid w:val="579E26AC"/>
    <w:rsid w:val="58847AF3"/>
    <w:rsid w:val="58871392"/>
    <w:rsid w:val="58BE3005"/>
    <w:rsid w:val="58E32A6C"/>
    <w:rsid w:val="58E93DFA"/>
    <w:rsid w:val="59617E35"/>
    <w:rsid w:val="59A0095D"/>
    <w:rsid w:val="5AFF16B3"/>
    <w:rsid w:val="5B2B06FA"/>
    <w:rsid w:val="5B726DD4"/>
    <w:rsid w:val="5B98279E"/>
    <w:rsid w:val="5C2F421A"/>
    <w:rsid w:val="5C514191"/>
    <w:rsid w:val="5C6A5252"/>
    <w:rsid w:val="5C78796F"/>
    <w:rsid w:val="5C8B76A2"/>
    <w:rsid w:val="5C9B540C"/>
    <w:rsid w:val="5CA249EC"/>
    <w:rsid w:val="5CC52489"/>
    <w:rsid w:val="5CF33D4B"/>
    <w:rsid w:val="5D301FF8"/>
    <w:rsid w:val="5D485594"/>
    <w:rsid w:val="5DA64068"/>
    <w:rsid w:val="5DE11544"/>
    <w:rsid w:val="5E057FD9"/>
    <w:rsid w:val="5E734892"/>
    <w:rsid w:val="5EB34C8F"/>
    <w:rsid w:val="5FB07420"/>
    <w:rsid w:val="5FB567E4"/>
    <w:rsid w:val="604858AA"/>
    <w:rsid w:val="606721D5"/>
    <w:rsid w:val="610C4B2A"/>
    <w:rsid w:val="6162299C"/>
    <w:rsid w:val="61CF0031"/>
    <w:rsid w:val="61F863AE"/>
    <w:rsid w:val="6200643D"/>
    <w:rsid w:val="62141EE8"/>
    <w:rsid w:val="62540537"/>
    <w:rsid w:val="62A3326C"/>
    <w:rsid w:val="630A6E47"/>
    <w:rsid w:val="631B1054"/>
    <w:rsid w:val="631D4184"/>
    <w:rsid w:val="637C7D45"/>
    <w:rsid w:val="638E3DE4"/>
    <w:rsid w:val="64721148"/>
    <w:rsid w:val="64C03C61"/>
    <w:rsid w:val="64CD1AD5"/>
    <w:rsid w:val="64F63B27"/>
    <w:rsid w:val="65085608"/>
    <w:rsid w:val="65A11CE5"/>
    <w:rsid w:val="65CA472D"/>
    <w:rsid w:val="65CB6D62"/>
    <w:rsid w:val="665E0D9E"/>
    <w:rsid w:val="66A650D9"/>
    <w:rsid w:val="66B23A7E"/>
    <w:rsid w:val="67B37AAD"/>
    <w:rsid w:val="68555008"/>
    <w:rsid w:val="68756D82"/>
    <w:rsid w:val="691722BE"/>
    <w:rsid w:val="69247985"/>
    <w:rsid w:val="695B03FD"/>
    <w:rsid w:val="69CB5582"/>
    <w:rsid w:val="69CF4947"/>
    <w:rsid w:val="69D87C9F"/>
    <w:rsid w:val="69DF102E"/>
    <w:rsid w:val="6A896166"/>
    <w:rsid w:val="6A933BC6"/>
    <w:rsid w:val="6B3709F5"/>
    <w:rsid w:val="6B655563"/>
    <w:rsid w:val="6B76151E"/>
    <w:rsid w:val="6C134FBF"/>
    <w:rsid w:val="6C313697"/>
    <w:rsid w:val="6C832144"/>
    <w:rsid w:val="6C9E6F7E"/>
    <w:rsid w:val="6D325918"/>
    <w:rsid w:val="6DAC56CB"/>
    <w:rsid w:val="6DEA7FA1"/>
    <w:rsid w:val="6DFB21AE"/>
    <w:rsid w:val="6E623FDB"/>
    <w:rsid w:val="6F1F1ECC"/>
    <w:rsid w:val="6F6124E5"/>
    <w:rsid w:val="6FC36CFC"/>
    <w:rsid w:val="70891CF3"/>
    <w:rsid w:val="7089584F"/>
    <w:rsid w:val="70DD3DED"/>
    <w:rsid w:val="70E46F2A"/>
    <w:rsid w:val="7148570A"/>
    <w:rsid w:val="71502811"/>
    <w:rsid w:val="71BE59CD"/>
    <w:rsid w:val="72273572"/>
    <w:rsid w:val="723372B8"/>
    <w:rsid w:val="725E4ABA"/>
    <w:rsid w:val="727B38BE"/>
    <w:rsid w:val="729A01E8"/>
    <w:rsid w:val="729F135A"/>
    <w:rsid w:val="72B83105"/>
    <w:rsid w:val="72F24E7A"/>
    <w:rsid w:val="731A30D6"/>
    <w:rsid w:val="732301DD"/>
    <w:rsid w:val="737A3B75"/>
    <w:rsid w:val="738B5D82"/>
    <w:rsid w:val="73966880"/>
    <w:rsid w:val="74085625"/>
    <w:rsid w:val="741978E6"/>
    <w:rsid w:val="748922C2"/>
    <w:rsid w:val="749D5D6D"/>
    <w:rsid w:val="74A91178"/>
    <w:rsid w:val="74F31E31"/>
    <w:rsid w:val="74FF4332"/>
    <w:rsid w:val="75232716"/>
    <w:rsid w:val="75B96BD7"/>
    <w:rsid w:val="7630676D"/>
    <w:rsid w:val="770420D4"/>
    <w:rsid w:val="77302EC9"/>
    <w:rsid w:val="77771C5F"/>
    <w:rsid w:val="777F79AC"/>
    <w:rsid w:val="77E12415"/>
    <w:rsid w:val="782266B6"/>
    <w:rsid w:val="7879089F"/>
    <w:rsid w:val="78B74F24"/>
    <w:rsid w:val="78C0027C"/>
    <w:rsid w:val="793C2330"/>
    <w:rsid w:val="79935991"/>
    <w:rsid w:val="79C43D9C"/>
    <w:rsid w:val="79CD2C51"/>
    <w:rsid w:val="79E47F9A"/>
    <w:rsid w:val="7B05466C"/>
    <w:rsid w:val="7B6E2211"/>
    <w:rsid w:val="7BA14395"/>
    <w:rsid w:val="7BD227A0"/>
    <w:rsid w:val="7C8D4919"/>
    <w:rsid w:val="7C9B7036"/>
    <w:rsid w:val="7CF91FAF"/>
    <w:rsid w:val="7DE467BB"/>
    <w:rsid w:val="7DFA5FDE"/>
    <w:rsid w:val="7E260B81"/>
    <w:rsid w:val="7E290672"/>
    <w:rsid w:val="7E694F12"/>
    <w:rsid w:val="7E964628"/>
    <w:rsid w:val="7EAD7761"/>
    <w:rsid w:val="7F6C4CBA"/>
    <w:rsid w:val="7F8C0EB8"/>
    <w:rsid w:val="7FC22B2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3">
    <w:name w:val="heading 2"/>
    <w:basedOn w:val="1"/>
    <w:next w:val="1"/>
    <w:unhideWhenUsed/>
    <w:qFormat/>
    <w:uiPriority w:val="0"/>
    <w:pPr>
      <w:keepNext/>
      <w:keepLines/>
      <w:spacing w:line="240" w:lineRule="auto"/>
      <w:outlineLvl w:val="1"/>
    </w:pPr>
    <w:rPr>
      <w:rFonts w:ascii="Arial" w:hAnsi="Arial" w:eastAsia="黑体"/>
      <w:b/>
    </w:rPr>
  </w:style>
  <w:style w:type="paragraph" w:styleId="4">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paragraph" w:styleId="5">
    <w:name w:val="heading 6"/>
    <w:basedOn w:val="1"/>
    <w:next w:val="1"/>
    <w:unhideWhenUsed/>
    <w:qFormat/>
    <w:uiPriority w:val="0"/>
    <w:pPr>
      <w:spacing w:before="100" w:beforeAutospacing="1" w:after="100" w:afterAutospacing="1"/>
      <w:jc w:val="left"/>
      <w:outlineLvl w:val="5"/>
    </w:pPr>
    <w:rPr>
      <w:rFonts w:hint="eastAsia" w:ascii="宋体" w:hAnsi="宋体" w:eastAsia="宋体" w:cs="宋体"/>
      <w:b/>
      <w:bCs/>
      <w:kern w:val="0"/>
      <w:sz w:val="15"/>
      <w:szCs w:val="15"/>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6">
    <w:name w:val="Body Text"/>
    <w:basedOn w:val="1"/>
    <w:next w:val="1"/>
    <w:qFormat/>
    <w:uiPriority w:val="0"/>
    <w:pPr>
      <w:widowControl/>
      <w:spacing w:line="360" w:lineRule="auto"/>
    </w:pPr>
    <w:rPr>
      <w:color w:val="FF0000"/>
    </w:rPr>
  </w:style>
  <w:style w:type="paragraph" w:styleId="7">
    <w:name w:val="Body Text Indent 2"/>
    <w:basedOn w:val="1"/>
    <w:qFormat/>
    <w:uiPriority w:val="0"/>
    <w:pPr>
      <w:spacing w:after="120" w:line="480" w:lineRule="auto"/>
      <w:ind w:left="420"/>
    </w:pPr>
    <w:rPr>
      <w:rFonts w:ascii="Times New Roman" w:hAnsi="Times New Roman"/>
      <w:szCs w:val="24"/>
    </w:rPr>
  </w:style>
  <w:style w:type="paragraph" w:styleId="8">
    <w:name w:val="toc 2"/>
    <w:basedOn w:val="1"/>
    <w:next w:val="1"/>
    <w:unhideWhenUsed/>
    <w:qFormat/>
    <w:uiPriority w:val="39"/>
    <w:pPr>
      <w:tabs>
        <w:tab w:val="left" w:pos="1560"/>
        <w:tab w:val="right" w:leader="dot" w:pos="8364"/>
      </w:tabs>
      <w:ind w:left="480" w:leftChars="200" w:firstLine="370" w:firstLineChars="154"/>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4745</Words>
  <Characters>4843</Characters>
  <Lines>0</Lines>
  <Paragraphs>0</Paragraphs>
  <TotalTime>2</TotalTime>
  <ScaleCrop>false</ScaleCrop>
  <LinksUpToDate>false</LinksUpToDate>
  <CharactersWithSpaces>5414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2024-11-22T08:33:00Z</dcterms:created>
  <dc:creator>user</dc:creator>
  <cp:lastModifiedBy>风过无痕</cp:lastModifiedBy>
  <dcterms:modified xsi:type="dcterms:W3CDTF">2025-03-12T12:52:01Z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E07C1FCD673F457586D3C922AD5402E9_13</vt:lpwstr>
  </property>
  <property fmtid="{D5CDD505-2E9C-101B-9397-08002B2CF9AE}" pid="4" name="KSOTemplateDocerSaveRecord">
    <vt:lpwstr>eyJoZGlkIjoiMzZlZTQ0MjE5MTNiZmUzNDZhZTY2MzExYTBmNjViOGMiLCJ1c2VySWQiOiI0MDc0OTA5NTIifQ==</vt:lpwstr>
  </property>
</Properties>
</file>